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7ABA" w14:textId="3F434410" w:rsidR="00E14DB3" w:rsidRDefault="00AF24A8" w:rsidP="00B75371">
      <w:pPr>
        <w:spacing w:line="24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Times New Roman" w:eastAsia="メイリオ" w:hAnsi="Times New Roman" w:cs="Times New Roman" w:hint="eastAsia"/>
          <w:bCs/>
        </w:rPr>
        <w:t xml:space="preserve">　　　　　　　　</w:t>
      </w:r>
    </w:p>
    <w:p w14:paraId="075ECD71" w14:textId="159A1C49" w:rsidR="00B74577" w:rsidRDefault="00A30BD4" w:rsidP="00F07F78">
      <w:pPr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noProof/>
          <w:szCs w:val="21"/>
        </w:rPr>
        <w:drawing>
          <wp:anchor distT="0" distB="0" distL="114300" distR="114300" simplePos="0" relativeHeight="251727872" behindDoc="0" locked="0" layoutInCell="1" allowOverlap="1" wp14:anchorId="45057B8F" wp14:editId="7EE3CF06">
            <wp:simplePos x="0" y="0"/>
            <wp:positionH relativeFrom="column">
              <wp:posOffset>307588</wp:posOffset>
            </wp:positionH>
            <wp:positionV relativeFrom="paragraph">
              <wp:posOffset>108254</wp:posOffset>
            </wp:positionV>
            <wp:extent cx="285750" cy="285750"/>
            <wp:effectExtent l="0" t="0" r="0" b="0"/>
            <wp:wrapNone/>
            <wp:docPr id="23" name="グラフィックス 23" descr="プリン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inte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B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98D0F" wp14:editId="4CA5F0D6">
                <wp:simplePos x="0" y="0"/>
                <wp:positionH relativeFrom="margin">
                  <wp:align>center</wp:align>
                </wp:positionH>
                <wp:positionV relativeFrom="paragraph">
                  <wp:posOffset>-242976</wp:posOffset>
                </wp:positionV>
                <wp:extent cx="6385687" cy="341906"/>
                <wp:effectExtent l="0" t="0" r="34290" b="5842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687" cy="34190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48665">
                              <a:srgbClr val="FADCD4"/>
                            </a:gs>
                            <a:gs pos="59273">
                              <a:srgbClr val="F9D4CB"/>
                            </a:gs>
                            <a:gs pos="27417">
                              <a:srgbClr val="FCEBE7"/>
                            </a:gs>
                            <a:gs pos="84100">
                              <a:srgbClr val="F7C2B5"/>
                            </a:gs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4315DF0" w14:textId="5B3FF6F3" w:rsidR="00FB033D" w:rsidRPr="003340EE" w:rsidRDefault="003340EE" w:rsidP="00B65BCE">
                            <w:pPr>
                              <w:spacing w:line="4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ご</w:t>
                            </w:r>
                            <w:r w:rsidR="006B71A2" w:rsidRPr="003340E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注文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98D0F" id="AutoShape 6" o:spid="_x0000_s1026" style="position:absolute;left:0;text-align:left;margin-left:0;margin-top:-19.15pt;width:502.8pt;height:26.9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" fillcolor="white [3201]" strokecolor="#505046 [3215]" strokeweight=".25pt">
                <v:fill color2="#f5b7a6 [1300]" colors="0 white;17968f #fcebe7;31893f #fadcd4;38845f #f9d4cb;55116f #f7c2b5;1 #f6b7a7" focus="100%" type="gradient"/>
                <v:shadow on="t" color="#77230c [1604]" opacity=".5" offset="1pt"/>
                <v:textbox inset="5.85pt,0,5.85pt,.7pt">
                  <w:txbxContent>
                    <w:p w14:paraId="04315DF0" w14:textId="5B3FF6F3" w:rsidR="00FB033D" w:rsidRPr="003340EE" w:rsidRDefault="003340EE" w:rsidP="00B65BCE">
                      <w:pPr>
                        <w:spacing w:line="4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40"/>
                          <w:szCs w:val="44"/>
                        </w:rPr>
                        <w:t>ご</w:t>
                      </w:r>
                      <w:r w:rsidR="006B71A2" w:rsidRPr="003340E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40"/>
                          <w:szCs w:val="44"/>
                        </w:rPr>
                        <w:t>注文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40"/>
                          <w:szCs w:val="44"/>
                        </w:rPr>
                        <w:t>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7DEF07" w14:textId="369F673A" w:rsidR="00B731BD" w:rsidRDefault="00B731BD" w:rsidP="00B65BCE">
      <w:pPr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■ </w:t>
      </w:r>
      <w:r w:rsidR="00B4576A">
        <w:rPr>
          <w:rFonts w:ascii="メイリオ" w:eastAsia="メイリオ" w:hAnsi="メイリオ" w:cs="メイリオ" w:hint="eastAsia"/>
          <w:szCs w:val="21"/>
        </w:rPr>
        <w:t xml:space="preserve">　　　　</w:t>
      </w:r>
      <w:r>
        <w:rPr>
          <w:rFonts w:ascii="メイリオ" w:eastAsia="メイリオ" w:hAnsi="メイリオ" w:cs="メイリオ" w:hint="eastAsia"/>
          <w:szCs w:val="21"/>
        </w:rPr>
        <w:t>FAXでお申込みの場合</w:t>
      </w:r>
      <w:r w:rsidR="00716F6D">
        <w:rPr>
          <w:rFonts w:ascii="メイリオ" w:eastAsia="メイリオ" w:hAnsi="メイリオ" w:cs="メイリオ" w:hint="eastAsia"/>
          <w:szCs w:val="21"/>
        </w:rPr>
        <w:t>：</w:t>
      </w:r>
      <w:r>
        <w:rPr>
          <w:rFonts w:ascii="メイリオ" w:eastAsia="メイリオ" w:hAnsi="メイリオ" w:cs="メイリオ" w:hint="eastAsia"/>
        </w:rPr>
        <w:t>必要事項を</w:t>
      </w:r>
      <w:r w:rsidR="006B71A2">
        <w:rPr>
          <w:rFonts w:ascii="メイリオ" w:eastAsia="メイリオ" w:hAnsi="メイリオ" w:cs="メイリオ" w:hint="eastAsia"/>
        </w:rPr>
        <w:t>ご</w:t>
      </w:r>
      <w:r>
        <w:rPr>
          <w:rFonts w:ascii="メイリオ" w:eastAsia="メイリオ" w:hAnsi="メイリオ" w:cs="メイリオ" w:hint="eastAsia"/>
        </w:rPr>
        <w:t>記入の上、</w:t>
      </w:r>
      <w:r w:rsidRPr="00F42379">
        <w:rPr>
          <w:rFonts w:ascii="メイリオ" w:eastAsia="メイリオ" w:hAnsi="メイリオ" w:cs="メイリオ"/>
          <w:color w:val="C00000"/>
          <w:sz w:val="28"/>
          <w:szCs w:val="28"/>
        </w:rPr>
        <w:t>092-721-613</w:t>
      </w:r>
      <w:r w:rsidRPr="00F42379">
        <w:rPr>
          <w:rFonts w:ascii="メイリオ" w:eastAsia="メイリオ" w:hAnsi="メイリオ" w:cs="メイリオ" w:hint="eastAsia"/>
          <w:color w:val="C00000"/>
          <w:sz w:val="28"/>
          <w:szCs w:val="28"/>
        </w:rPr>
        <w:t>8</w:t>
      </w:r>
      <w:r w:rsidRPr="001F0D72">
        <w:rPr>
          <w:rFonts w:ascii="メイリオ" w:eastAsia="メイリオ" w:hAnsi="メイリオ" w:cs="メイリオ" w:hint="eastAsia"/>
          <w:szCs w:val="21"/>
        </w:rPr>
        <w:t>まで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Pr="001F0D72">
        <w:rPr>
          <w:rFonts w:ascii="メイリオ" w:eastAsia="メイリオ" w:hAnsi="メイリオ" w:cs="メイリオ" w:hint="eastAsia"/>
          <w:szCs w:val="21"/>
        </w:rPr>
        <w:t>ご返送ください</w:t>
      </w:r>
      <w:r w:rsidR="004821A3">
        <w:rPr>
          <w:rFonts w:ascii="メイリオ" w:eastAsia="メイリオ" w:hAnsi="メイリオ" w:cs="メイリオ" w:hint="eastAsia"/>
          <w:szCs w:val="21"/>
        </w:rPr>
        <w:t>。</w:t>
      </w:r>
    </w:p>
    <w:tbl>
      <w:tblPr>
        <w:tblStyle w:val="a5"/>
        <w:tblW w:w="105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3"/>
      </w:tblGrid>
      <w:tr w:rsidR="004821A3" w14:paraId="69E8C680" w14:textId="77777777" w:rsidTr="009B7EAB">
        <w:trPr>
          <w:trHeight w:val="4643"/>
        </w:trPr>
        <w:tc>
          <w:tcPr>
            <w:tcW w:w="10523" w:type="dxa"/>
          </w:tcPr>
          <w:p w14:paraId="2D4922E4" w14:textId="77777777" w:rsidR="00716F6D" w:rsidRDefault="004821A3" w:rsidP="00940A5B">
            <w:pPr>
              <w:spacing w:line="360" w:lineRule="exac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u w:val="single"/>
              </w:rPr>
              <w:t>貴</w:t>
            </w:r>
            <w:r w:rsidRPr="00DE731A">
              <w:rPr>
                <w:rFonts w:ascii="メイリオ" w:eastAsia="メイリオ" w:hAnsi="メイリオ" w:cs="メイリオ" w:hint="eastAsia"/>
                <w:u w:val="single"/>
              </w:rPr>
              <w:t>社名：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</w:t>
            </w:r>
            <w:r w:rsidRPr="00DE731A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</w:t>
            </w:r>
            <w:r w:rsidR="009F4D16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="000D2B44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9B7EAB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716F6D">
              <w:rPr>
                <w:rFonts w:ascii="メイリオ" w:eastAsia="メイリオ" w:hAnsi="メイリオ" w:cs="メイリオ" w:hint="eastAsia"/>
                <w:u w:val="single"/>
              </w:rPr>
              <w:t>ご</w:t>
            </w:r>
            <w:r w:rsidRPr="004D32B8">
              <w:rPr>
                <w:rFonts w:ascii="メイリオ" w:eastAsia="メイリオ" w:hAnsi="メイリオ" w:cs="メイリオ" w:hint="eastAsia"/>
                <w:u w:val="single"/>
              </w:rPr>
              <w:t xml:space="preserve">担当者名：　　　　　　　　　　　</w:t>
            </w:r>
            <w:r w:rsidR="009B7EAB">
              <w:rPr>
                <w:rFonts w:ascii="メイリオ" w:eastAsia="メイリオ" w:hAnsi="メイリオ" w:cs="メイリオ" w:hint="eastAsia"/>
                <w:u w:val="single"/>
              </w:rPr>
              <w:t xml:space="preserve">　　　　　</w:t>
            </w:r>
            <w:r w:rsidRPr="004D32B8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716F6D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</w:p>
          <w:p w14:paraId="036FF9B7" w14:textId="5691AA8F" w:rsidR="00A30BD4" w:rsidRDefault="000D2B44" w:rsidP="00940A5B">
            <w:pPr>
              <w:spacing w:line="360" w:lineRule="exac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発送先ご住所：（〒　　　　-　　　　）　　　　</w:t>
            </w:r>
            <w:r w:rsidR="009B7EAB">
              <w:rPr>
                <w:rFonts w:ascii="メイリオ" w:eastAsia="メイリオ" w:hAnsi="メイリオ" w:cs="メイリオ" w:hint="eastAsia"/>
                <w:u w:val="single"/>
              </w:rPr>
              <w:t xml:space="preserve">　　　　</w:t>
            </w:r>
            <w:r w:rsidR="00A30BD4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　　　</w:t>
            </w:r>
            <w:r w:rsidR="009B7EAB">
              <w:rPr>
                <w:rFonts w:ascii="メイリオ" w:eastAsia="メイリオ" w:hAnsi="メイリオ" w:cs="メイリオ" w:hint="eastAsia"/>
                <w:u w:val="single"/>
              </w:rPr>
              <w:t xml:space="preserve">　　　　</w:t>
            </w:r>
            <w:r w:rsidR="00716F6D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</w:p>
          <w:p w14:paraId="52B4E65E" w14:textId="77EE1D52" w:rsidR="009B7EAB" w:rsidRDefault="009B7EAB" w:rsidP="00940A5B">
            <w:pPr>
              <w:spacing w:line="360" w:lineRule="exac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℡：（　　　　）　　　　</w:t>
            </w:r>
            <w:r w:rsidR="00A30BD4">
              <w:rPr>
                <w:rFonts w:ascii="メイリオ" w:eastAsia="メイリオ" w:hAnsi="メイリオ" w:cs="メイリオ" w:hint="eastAsia"/>
                <w:u w:val="single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－　　　　　　　　　　　　　</w:t>
            </w:r>
          </w:p>
          <w:p w14:paraId="4C7BB4B5" w14:textId="77777777" w:rsidR="004821A3" w:rsidRPr="004D32B8" w:rsidRDefault="004821A3" w:rsidP="00940A5B">
            <w:pPr>
              <w:spacing w:line="160" w:lineRule="exact"/>
              <w:rPr>
                <w:rFonts w:ascii="メイリオ" w:eastAsia="メイリオ" w:hAnsi="メイリオ" w:cs="メイリオ"/>
                <w:sz w:val="12"/>
                <w:szCs w:val="12"/>
                <w:u w:val="single"/>
              </w:rPr>
            </w:pPr>
          </w:p>
          <w:tbl>
            <w:tblPr>
              <w:tblStyle w:val="a5"/>
              <w:tblW w:w="5000" w:type="pct"/>
              <w:tblLook w:val="04A0" w:firstRow="1" w:lastRow="0" w:firstColumn="1" w:lastColumn="0" w:noHBand="0" w:noVBand="1"/>
            </w:tblPr>
            <w:tblGrid>
              <w:gridCol w:w="534"/>
              <w:gridCol w:w="2753"/>
              <w:gridCol w:w="1192"/>
              <w:gridCol w:w="2261"/>
              <w:gridCol w:w="1108"/>
              <w:gridCol w:w="1477"/>
              <w:gridCol w:w="972"/>
            </w:tblGrid>
            <w:tr w:rsidR="00B4576A" w14:paraId="4E01D220" w14:textId="77777777" w:rsidTr="00A30BD4">
              <w:trPr>
                <w:trHeight w:val="169"/>
              </w:trPr>
              <w:tc>
                <w:tcPr>
                  <w:tcW w:w="259" w:type="pct"/>
                  <w:shd w:val="clear" w:color="auto" w:fill="FADCD4"/>
                  <w:vAlign w:val="center"/>
                </w:tcPr>
                <w:p w14:paraId="40D052A7" w14:textId="542745FC" w:rsidR="00B4576A" w:rsidRDefault="00B4576A" w:rsidP="00B4576A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 w:rsidRPr="00373FB6">
                    <w:rPr>
                      <w:rFonts w:ascii="メイリオ" w:eastAsia="メイリオ" w:hAnsi="メイリオ" w:cs="メイリオ" w:hint="eastAsia"/>
                      <w:sz w:val="18"/>
                      <w:szCs w:val="20"/>
                    </w:rPr>
                    <w:t>No.</w:t>
                  </w:r>
                </w:p>
              </w:tc>
              <w:tc>
                <w:tcPr>
                  <w:tcW w:w="1337" w:type="pct"/>
                  <w:shd w:val="clear" w:color="auto" w:fill="FADCD4"/>
                  <w:vAlign w:val="center"/>
                </w:tcPr>
                <w:p w14:paraId="12FFB4C6" w14:textId="48623E4E" w:rsidR="00B4576A" w:rsidRDefault="00B4576A" w:rsidP="00B4576A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商品名</w:t>
                  </w:r>
                </w:p>
              </w:tc>
              <w:tc>
                <w:tcPr>
                  <w:tcW w:w="579" w:type="pct"/>
                  <w:shd w:val="clear" w:color="auto" w:fill="FADCD4"/>
                  <w:vAlign w:val="center"/>
                </w:tcPr>
                <w:p w14:paraId="7A36A32D" w14:textId="43F7E12A" w:rsidR="00B4576A" w:rsidRDefault="00B4576A" w:rsidP="00B4576A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税込単価</w:t>
                  </w:r>
                </w:p>
              </w:tc>
              <w:tc>
                <w:tcPr>
                  <w:tcW w:w="1635" w:type="pct"/>
                  <w:gridSpan w:val="2"/>
                  <w:tcBorders>
                    <w:bottom w:val="single" w:sz="4" w:space="0" w:color="auto"/>
                  </w:tcBorders>
                  <w:shd w:val="clear" w:color="auto" w:fill="FADCD4"/>
                  <w:vAlign w:val="center"/>
                </w:tcPr>
                <w:p w14:paraId="76C6DD2E" w14:textId="35B19F3C" w:rsidR="00B4576A" w:rsidRDefault="00B4576A" w:rsidP="00B4576A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数量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ADCD4"/>
                  <w:vAlign w:val="center"/>
                </w:tcPr>
                <w:p w14:paraId="462011F7" w14:textId="4A5BCDFA" w:rsidR="00B4576A" w:rsidRDefault="00F71DCD" w:rsidP="00B4576A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小計</w:t>
                  </w:r>
                </w:p>
              </w:tc>
              <w:tc>
                <w:tcPr>
                  <w:tcW w:w="472" w:type="pct"/>
                  <w:shd w:val="clear" w:color="auto" w:fill="FADCD4"/>
                  <w:vAlign w:val="center"/>
                </w:tcPr>
                <w:p w14:paraId="575E0C11" w14:textId="77777777" w:rsidR="00B4576A" w:rsidRDefault="00B4576A" w:rsidP="00B4576A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送料</w:t>
                  </w:r>
                </w:p>
              </w:tc>
            </w:tr>
            <w:tr w:rsidR="00B4576A" w14:paraId="12239BD9" w14:textId="77777777" w:rsidTr="00962E4B">
              <w:tc>
                <w:tcPr>
                  <w:tcW w:w="259" w:type="pct"/>
                  <w:vMerge w:val="restart"/>
                  <w:shd w:val="clear" w:color="auto" w:fill="FADCD4"/>
                  <w:vAlign w:val="center"/>
                </w:tcPr>
                <w:p w14:paraId="36E6E952" w14:textId="7E0ECAED" w:rsidR="00B4576A" w:rsidRP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bookmarkStart w:id="0" w:name="_Hlk107586730"/>
                  <w:r w:rsidRPr="00206ACB">
                    <w:rPr>
                      <w:rFonts w:ascii="メイリオ" w:eastAsia="メイリオ" w:hAnsi="メイリオ" w:cs="メイリオ" w:hint="eastAsia"/>
                    </w:rPr>
                    <w:t>①</w:t>
                  </w:r>
                </w:p>
              </w:tc>
              <w:tc>
                <w:tcPr>
                  <w:tcW w:w="1337" w:type="pct"/>
                </w:tcPr>
                <w:p w14:paraId="5391C482" w14:textId="05909E2F" w:rsidR="00B4576A" w:rsidRDefault="00BE20D9" w:rsidP="00B4576A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A3クリアフレーム</w:t>
                  </w:r>
                </w:p>
              </w:tc>
              <w:tc>
                <w:tcPr>
                  <w:tcW w:w="579" w:type="pct"/>
                  <w:vAlign w:val="center"/>
                </w:tcPr>
                <w:p w14:paraId="44D67564" w14:textId="581A461D" w:rsidR="00B4576A" w:rsidRDefault="00B4576A" w:rsidP="00B4576A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\</w:t>
                  </w:r>
                  <w:r w:rsidR="00BE20D9" w:rsidRPr="00BE20D9">
                    <w:rPr>
                      <w:rFonts w:ascii="メイリオ" w:eastAsia="メイリオ" w:hAnsi="メイリオ" w:cs="メイリオ" w:hint="eastAsia"/>
                    </w:rPr>
                    <w:t>6,600</w:t>
                  </w:r>
                  <w:r>
                    <w:rPr>
                      <w:rFonts w:ascii="メイリオ" w:eastAsia="メイリオ" w:hAnsi="メイリオ" w:cs="メイリオ" w:hint="eastAsia"/>
                    </w:rPr>
                    <w:t>-</w:t>
                  </w:r>
                </w:p>
              </w:tc>
              <w:tc>
                <w:tcPr>
                  <w:tcW w:w="1635" w:type="pct"/>
                  <w:gridSpan w:val="2"/>
                  <w:tcBorders>
                    <w:bottom w:val="dashed" w:sz="4" w:space="0" w:color="auto"/>
                  </w:tcBorders>
                </w:tcPr>
                <w:p w14:paraId="1A2C8147" w14:textId="1D1EE225" w:rsidR="00B4576A" w:rsidRDefault="00B4576A" w:rsidP="00B4576A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個</w:t>
                  </w:r>
                </w:p>
              </w:tc>
              <w:tc>
                <w:tcPr>
                  <w:tcW w:w="717" w:type="pct"/>
                  <w:tcBorders>
                    <w:bottom w:val="dashed" w:sz="4" w:space="0" w:color="auto"/>
                  </w:tcBorders>
                  <w:vAlign w:val="center"/>
                </w:tcPr>
                <w:p w14:paraId="3868304C" w14:textId="2641B16B" w:rsidR="00B4576A" w:rsidRDefault="00B4576A" w:rsidP="00B4576A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 w:val="restart"/>
                  <w:vAlign w:val="center"/>
                </w:tcPr>
                <w:p w14:paraId="1011B399" w14:textId="77777777" w:rsidR="00B4576A" w:rsidRDefault="00B4576A" w:rsidP="00B4576A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無料</w:t>
                  </w:r>
                </w:p>
              </w:tc>
            </w:tr>
            <w:tr w:rsidR="00B4576A" w14:paraId="5607E8F1" w14:textId="77777777" w:rsidTr="00962E4B">
              <w:tc>
                <w:tcPr>
                  <w:tcW w:w="259" w:type="pct"/>
                  <w:vMerge/>
                  <w:shd w:val="clear" w:color="auto" w:fill="FADCD4"/>
                  <w:vAlign w:val="center"/>
                </w:tcPr>
                <w:p w14:paraId="7B1E8E33" w14:textId="77777777" w:rsidR="00B4576A" w:rsidRDefault="00B4576A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</w:tcPr>
                <w:p w14:paraId="5E422779" w14:textId="4E900159" w:rsidR="00B4576A" w:rsidRDefault="00BE20D9" w:rsidP="00B4576A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  <w:r w:rsidRPr="00BE20D9">
                    <w:rPr>
                      <w:rFonts w:ascii="メイリオ" w:eastAsia="メイリオ" w:hAnsi="メイリオ" w:cs="メイリオ" w:hint="eastAsia"/>
                    </w:rPr>
                    <w:t>A4クリアフレーム</w:t>
                  </w:r>
                </w:p>
              </w:tc>
              <w:tc>
                <w:tcPr>
                  <w:tcW w:w="579" w:type="pct"/>
                  <w:vAlign w:val="center"/>
                </w:tcPr>
                <w:p w14:paraId="40A00AD6" w14:textId="7FD9A9E8" w:rsidR="00B4576A" w:rsidRDefault="00B4576A" w:rsidP="00B4576A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\</w:t>
                  </w:r>
                  <w:r w:rsidR="00BE20D9" w:rsidRPr="00BE20D9">
                    <w:rPr>
                      <w:rFonts w:ascii="メイリオ" w:eastAsia="メイリオ" w:hAnsi="メイリオ" w:cs="メイリオ" w:hint="eastAsia"/>
                    </w:rPr>
                    <w:t>4,400</w:t>
                  </w:r>
                  <w:r>
                    <w:rPr>
                      <w:rFonts w:ascii="メイリオ" w:eastAsia="メイリオ" w:hAnsi="メイリオ" w:cs="メイリオ" w:hint="eastAsia"/>
                    </w:rPr>
                    <w:t>-</w:t>
                  </w:r>
                </w:p>
              </w:tc>
              <w:tc>
                <w:tcPr>
                  <w:tcW w:w="1635" w:type="pct"/>
                  <w:gridSpan w:val="2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14:paraId="2AF12AFE" w14:textId="72624FE5" w:rsidR="00B4576A" w:rsidRDefault="00B4576A" w:rsidP="00B4576A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個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14:paraId="010B2A8B" w14:textId="41400C45" w:rsidR="00B4576A" w:rsidRDefault="00B4576A" w:rsidP="00B4576A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  <w:vAlign w:val="center"/>
                </w:tcPr>
                <w:p w14:paraId="246BC8ED" w14:textId="77777777" w:rsidR="00B4576A" w:rsidRDefault="00B4576A" w:rsidP="00B4576A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bookmarkEnd w:id="0"/>
            <w:tr w:rsidR="00962E4B" w14:paraId="2EDC7A34" w14:textId="77777777" w:rsidTr="00962E4B">
              <w:tc>
                <w:tcPr>
                  <w:tcW w:w="259" w:type="pct"/>
                  <w:vMerge w:val="restart"/>
                  <w:shd w:val="clear" w:color="auto" w:fill="FADCD4"/>
                  <w:vAlign w:val="center"/>
                </w:tcPr>
                <w:p w14:paraId="2C5D2EAE" w14:textId="30EBCEBF" w:rsidR="00962E4B" w:rsidRDefault="00962E4B" w:rsidP="00962E4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②</w:t>
                  </w:r>
                </w:p>
              </w:tc>
              <w:tc>
                <w:tcPr>
                  <w:tcW w:w="1337" w:type="pct"/>
                </w:tcPr>
                <w:p w14:paraId="0DD49950" w14:textId="2FD2D208" w:rsidR="00962E4B" w:rsidRPr="00BE20D9" w:rsidRDefault="00962E4B" w:rsidP="00962E4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2規格用バインダー</w:t>
                  </w:r>
                </w:p>
              </w:tc>
              <w:tc>
                <w:tcPr>
                  <w:tcW w:w="579" w:type="pct"/>
                  <w:vAlign w:val="center"/>
                </w:tcPr>
                <w:p w14:paraId="300A4C35" w14:textId="3CA711F7" w:rsidR="00962E4B" w:rsidRDefault="00962E4B" w:rsidP="00962E4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\</w:t>
                  </w:r>
                  <w:r w:rsidRPr="00962E4B">
                    <w:rPr>
                      <w:rFonts w:ascii="メイリオ" w:eastAsia="メイリオ" w:hAnsi="メイリオ" w:cs="メイリオ" w:hint="eastAsia"/>
                    </w:rPr>
                    <w:t>2,200</w:t>
                  </w:r>
                  <w:r>
                    <w:rPr>
                      <w:rFonts w:ascii="メイリオ" w:eastAsia="メイリオ" w:hAnsi="メイリオ" w:cs="メイリオ" w:hint="eastAsia"/>
                    </w:rPr>
                    <w:t>-</w:t>
                  </w:r>
                </w:p>
              </w:tc>
              <w:tc>
                <w:tcPr>
                  <w:tcW w:w="1635" w:type="pct"/>
                  <w:gridSpan w:val="2"/>
                  <w:tcBorders>
                    <w:bottom w:val="dashed" w:sz="4" w:space="0" w:color="auto"/>
                  </w:tcBorders>
                </w:tcPr>
                <w:p w14:paraId="161A654C" w14:textId="3AC98FB4" w:rsidR="00962E4B" w:rsidRDefault="00962E4B" w:rsidP="00962E4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個</w:t>
                  </w:r>
                </w:p>
              </w:tc>
              <w:tc>
                <w:tcPr>
                  <w:tcW w:w="717" w:type="pct"/>
                  <w:tcBorders>
                    <w:bottom w:val="dashed" w:sz="4" w:space="0" w:color="auto"/>
                  </w:tcBorders>
                  <w:vAlign w:val="center"/>
                </w:tcPr>
                <w:p w14:paraId="0DACD87F" w14:textId="77777777" w:rsidR="00962E4B" w:rsidRDefault="00962E4B" w:rsidP="00962E4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 w:val="restart"/>
                  <w:vAlign w:val="center"/>
                </w:tcPr>
                <w:p w14:paraId="3AFA4958" w14:textId="188C6E61" w:rsidR="00962E4B" w:rsidRDefault="00962E4B" w:rsidP="00962E4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無料</w:t>
                  </w:r>
                </w:p>
              </w:tc>
            </w:tr>
            <w:tr w:rsidR="00962E4B" w14:paraId="76050866" w14:textId="77777777" w:rsidTr="00B65BCE">
              <w:trPr>
                <w:trHeight w:val="60"/>
              </w:trPr>
              <w:tc>
                <w:tcPr>
                  <w:tcW w:w="259" w:type="pct"/>
                  <w:vMerge/>
                  <w:shd w:val="clear" w:color="auto" w:fill="FADCD4"/>
                  <w:vAlign w:val="center"/>
                </w:tcPr>
                <w:p w14:paraId="2EC30389" w14:textId="77777777" w:rsidR="00962E4B" w:rsidRDefault="00962E4B" w:rsidP="00962E4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</w:tcPr>
                <w:p w14:paraId="0A6B6235" w14:textId="41D17BE2" w:rsidR="00962E4B" w:rsidRPr="00BE20D9" w:rsidRDefault="00962E4B" w:rsidP="00962E4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3規格用バインダー</w:t>
                  </w:r>
                </w:p>
              </w:tc>
              <w:tc>
                <w:tcPr>
                  <w:tcW w:w="579" w:type="pct"/>
                  <w:vAlign w:val="center"/>
                </w:tcPr>
                <w:p w14:paraId="54A35103" w14:textId="2A619594" w:rsidR="00962E4B" w:rsidRDefault="00962E4B" w:rsidP="00962E4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\</w:t>
                  </w:r>
                  <w:r w:rsidRPr="00962E4B">
                    <w:rPr>
                      <w:rFonts w:ascii="メイリオ" w:eastAsia="メイリオ" w:hAnsi="メイリオ" w:cs="メイリオ" w:hint="eastAsia"/>
                    </w:rPr>
                    <w:t>2,</w:t>
                  </w:r>
                  <w:r>
                    <w:rPr>
                      <w:rFonts w:ascii="メイリオ" w:eastAsia="メイリオ" w:hAnsi="メイリオ" w:cs="メイリオ" w:hint="eastAsia"/>
                    </w:rPr>
                    <w:t>75</w:t>
                  </w:r>
                  <w:r w:rsidRPr="00962E4B">
                    <w:rPr>
                      <w:rFonts w:ascii="メイリオ" w:eastAsia="メイリオ" w:hAnsi="メイリオ" w:cs="メイリオ" w:hint="eastAsia"/>
                    </w:rPr>
                    <w:t>0</w:t>
                  </w:r>
                  <w:r>
                    <w:rPr>
                      <w:rFonts w:ascii="メイリオ" w:eastAsia="メイリオ" w:hAnsi="メイリオ" w:cs="メイリオ" w:hint="eastAsia"/>
                    </w:rPr>
                    <w:t>-</w:t>
                  </w:r>
                </w:p>
              </w:tc>
              <w:tc>
                <w:tcPr>
                  <w:tcW w:w="1635" w:type="pct"/>
                  <w:gridSpan w:val="2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14:paraId="1867BE0D" w14:textId="0BE64D83" w:rsidR="00962E4B" w:rsidRDefault="00962E4B" w:rsidP="00962E4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個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14:paraId="5EF2CA05" w14:textId="77777777" w:rsidR="00962E4B" w:rsidRDefault="00962E4B" w:rsidP="00962E4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  <w:vAlign w:val="center"/>
                </w:tcPr>
                <w:p w14:paraId="233CFEBB" w14:textId="2D9839B0" w:rsidR="00962E4B" w:rsidRDefault="00962E4B" w:rsidP="00962E4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42DFAA04" w14:textId="77777777" w:rsidTr="00962E4B">
              <w:trPr>
                <w:trHeight w:val="90"/>
              </w:trPr>
              <w:tc>
                <w:tcPr>
                  <w:tcW w:w="259" w:type="pct"/>
                  <w:vMerge w:val="restart"/>
                  <w:shd w:val="clear" w:color="auto" w:fill="FADCD4"/>
                  <w:vAlign w:val="center"/>
                </w:tcPr>
                <w:p w14:paraId="0880376A" w14:textId="30D36020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③</w:t>
                  </w:r>
                </w:p>
              </w:tc>
              <w:tc>
                <w:tcPr>
                  <w:tcW w:w="1337" w:type="pct"/>
                  <w:vMerge w:val="restart"/>
                  <w:vAlign w:val="center"/>
                </w:tcPr>
                <w:p w14:paraId="39DA8ED0" w14:textId="77777777" w:rsidR="00206ACB" w:rsidRDefault="00206ACB" w:rsidP="00206AC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  <w:r w:rsidRPr="00C314F4">
                    <w:rPr>
                      <w:rFonts w:ascii="メイリオ" w:eastAsia="メイリオ" w:hAnsi="メイリオ" w:hint="eastAsia"/>
                    </w:rPr>
                    <w:t>ステッカー</w:t>
                  </w:r>
                  <w:r>
                    <w:rPr>
                      <w:rFonts w:ascii="メイリオ" w:eastAsia="メイリオ" w:hAnsi="メイリオ" w:hint="eastAsia"/>
                    </w:rPr>
                    <w:t>楕円型</w:t>
                  </w:r>
                  <w:r w:rsidRPr="00C314F4">
                    <w:rPr>
                      <w:rFonts w:ascii="メイリオ" w:eastAsia="メイリオ" w:hAnsi="メイリオ"/>
                    </w:rPr>
                    <w:t>（大）</w:t>
                  </w:r>
                </w:p>
              </w:tc>
              <w:tc>
                <w:tcPr>
                  <w:tcW w:w="579" w:type="pct"/>
                  <w:vMerge w:val="restart"/>
                  <w:vAlign w:val="center"/>
                </w:tcPr>
                <w:p w14:paraId="02BC03A5" w14:textId="7B630D61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\</w:t>
                  </w:r>
                  <w:r>
                    <w:rPr>
                      <w:rFonts w:ascii="メイリオ" w:eastAsia="メイリオ" w:hAnsi="メイリオ" w:hint="eastAsia"/>
                    </w:rPr>
                    <w:t>4</w:t>
                  </w:r>
                  <w:r w:rsidRPr="00C314F4">
                    <w:rPr>
                      <w:rFonts w:ascii="メイリオ" w:eastAsia="メイリオ" w:hAnsi="メイリオ" w:hint="eastAsia"/>
                    </w:rPr>
                    <w:t>,</w:t>
                  </w:r>
                  <w:r>
                    <w:rPr>
                      <w:rFonts w:ascii="メイリオ" w:eastAsia="メイリオ" w:hAnsi="メイリオ" w:hint="eastAsia"/>
                    </w:rPr>
                    <w:t>4</w:t>
                  </w:r>
                  <w:r w:rsidRPr="00C314F4">
                    <w:rPr>
                      <w:rFonts w:ascii="メイリオ" w:eastAsia="メイリオ" w:hAnsi="メイリオ" w:hint="eastAsia"/>
                    </w:rPr>
                    <w:t>00</w:t>
                  </w:r>
                  <w:r>
                    <w:rPr>
                      <w:rFonts w:ascii="メイリオ" w:eastAsia="メイリオ" w:hAnsi="メイリオ" w:cs="メイリオ" w:hint="eastAsia"/>
                    </w:rPr>
                    <w:t>-</w:t>
                  </w:r>
                </w:p>
              </w:tc>
              <w:tc>
                <w:tcPr>
                  <w:tcW w:w="1098" w:type="pct"/>
                  <w:tcBorders>
                    <w:bottom w:val="dashed" w:sz="4" w:space="0" w:color="auto"/>
                    <w:right w:val="dashed" w:sz="4" w:space="0" w:color="auto"/>
                  </w:tcBorders>
                </w:tcPr>
                <w:p w14:paraId="49FA378A" w14:textId="56CC9D51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ISO9001</w:t>
                  </w:r>
                </w:p>
              </w:tc>
              <w:tc>
                <w:tcPr>
                  <w:tcW w:w="537" w:type="pct"/>
                  <w:tcBorders>
                    <w:left w:val="dashed" w:sz="4" w:space="0" w:color="auto"/>
                    <w:bottom w:val="dashed" w:sz="4" w:space="0" w:color="auto"/>
                  </w:tcBorders>
                </w:tcPr>
                <w:p w14:paraId="10A588F9" w14:textId="5EE6C23D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枚</w:t>
                  </w:r>
                </w:p>
              </w:tc>
              <w:tc>
                <w:tcPr>
                  <w:tcW w:w="717" w:type="pct"/>
                  <w:tcBorders>
                    <w:bottom w:val="dashed" w:sz="4" w:space="0" w:color="auto"/>
                  </w:tcBorders>
                  <w:vAlign w:val="center"/>
                </w:tcPr>
                <w:p w14:paraId="39846FE8" w14:textId="512387F6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 w:val="restart"/>
                  <w:vAlign w:val="center"/>
                </w:tcPr>
                <w:p w14:paraId="2E09B291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\1,000</w:t>
                  </w:r>
                </w:p>
                <w:p w14:paraId="7DDAB3AD" w14:textId="789AB028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税込</w:t>
                  </w:r>
                </w:p>
                <w:p w14:paraId="6164EA89" w14:textId="7B1A9047" w:rsidR="00206ACB" w:rsidRPr="00F71DCD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1"/>
                    </w:rPr>
                  </w:pPr>
                  <w:r w:rsidRPr="00F71DCD">
                    <w:rPr>
                      <w:rFonts w:ascii="メイリオ" w:eastAsia="メイリオ" w:hAnsi="メイリオ" w:cs="メイリオ" w:hint="eastAsia"/>
                      <w:sz w:val="20"/>
                      <w:szCs w:val="21"/>
                    </w:rPr>
                    <w:t>（※1）</w:t>
                  </w:r>
                </w:p>
                <w:p w14:paraId="4961AABB" w14:textId="702FE615" w:rsidR="00206ACB" w:rsidRPr="003340EE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 w:rsidRPr="00F71DCD">
                    <w:rPr>
                      <w:rFonts w:ascii="メイリオ" w:eastAsia="メイリオ" w:hAnsi="メイリオ" w:cs="メイリオ" w:hint="eastAsia"/>
                      <w:sz w:val="18"/>
                      <w:szCs w:val="20"/>
                    </w:rPr>
                    <w:t>メーカーから発送</w:t>
                  </w:r>
                </w:p>
              </w:tc>
            </w:tr>
            <w:tr w:rsidR="00206ACB" w14:paraId="500A5CF3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  <w:vAlign w:val="center"/>
                </w:tcPr>
                <w:p w14:paraId="0CCE933D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/>
                  <w:vAlign w:val="center"/>
                </w:tcPr>
                <w:p w14:paraId="6BF33E55" w14:textId="77777777" w:rsidR="00206ACB" w:rsidRPr="00C314F4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579" w:type="pct"/>
                  <w:vMerge/>
                  <w:vAlign w:val="center"/>
                </w:tcPr>
                <w:p w14:paraId="39313218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098" w:type="pct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0AE55778" w14:textId="01E494E8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ISO14001</w:t>
                  </w:r>
                </w:p>
              </w:tc>
              <w:tc>
                <w:tcPr>
                  <w:tcW w:w="537" w:type="pct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14:paraId="6DAB4567" w14:textId="6FC600EC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枚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5E926A71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  <w:vAlign w:val="center"/>
                </w:tcPr>
                <w:p w14:paraId="320A4BCA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0AE7333B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  <w:vAlign w:val="center"/>
                </w:tcPr>
                <w:p w14:paraId="389CA494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/>
                  <w:vAlign w:val="center"/>
                </w:tcPr>
                <w:p w14:paraId="6C62947C" w14:textId="77777777" w:rsidR="00206ACB" w:rsidRPr="00C314F4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579" w:type="pct"/>
                  <w:vMerge/>
                  <w:vAlign w:val="center"/>
                </w:tcPr>
                <w:p w14:paraId="684FA096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098" w:type="pct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04339013" w14:textId="2F5B9AD5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ISO45001</w:t>
                  </w:r>
                </w:p>
              </w:tc>
              <w:tc>
                <w:tcPr>
                  <w:tcW w:w="537" w:type="pct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14:paraId="1CE74745" w14:textId="1A1E41FE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枚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6FA5DD08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  <w:vAlign w:val="center"/>
                </w:tcPr>
                <w:p w14:paraId="491D7A3C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1E499CF0" w14:textId="77777777" w:rsidTr="00B65BCE">
              <w:trPr>
                <w:trHeight w:val="60"/>
              </w:trPr>
              <w:tc>
                <w:tcPr>
                  <w:tcW w:w="259" w:type="pct"/>
                  <w:vMerge/>
                  <w:shd w:val="clear" w:color="auto" w:fill="FADCD4"/>
                  <w:vAlign w:val="center"/>
                </w:tcPr>
                <w:p w14:paraId="62A51355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/>
                  <w:vAlign w:val="center"/>
                </w:tcPr>
                <w:p w14:paraId="71E386DB" w14:textId="77777777" w:rsidR="00206ACB" w:rsidRPr="00C314F4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579" w:type="pct"/>
                  <w:vMerge/>
                  <w:vAlign w:val="center"/>
                </w:tcPr>
                <w:p w14:paraId="4A66D4DD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098" w:type="pct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14A76B2E" w14:textId="51D09812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ISO（　　　　　）</w:t>
                  </w:r>
                </w:p>
              </w:tc>
              <w:tc>
                <w:tcPr>
                  <w:tcW w:w="537" w:type="pct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</w:tcPr>
                <w:p w14:paraId="40B97DBD" w14:textId="15D66240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枚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14:paraId="27199101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  <w:vAlign w:val="center"/>
                </w:tcPr>
                <w:p w14:paraId="1ADCA8EF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1DE34593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  <w:vAlign w:val="center"/>
                </w:tcPr>
                <w:p w14:paraId="198A2C61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 w:val="restart"/>
                  <w:vAlign w:val="center"/>
                </w:tcPr>
                <w:p w14:paraId="64D53F4E" w14:textId="6B17180D" w:rsidR="00206ACB" w:rsidRDefault="00206ACB" w:rsidP="00206AC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  <w:r w:rsidRPr="008B5348">
                    <w:rPr>
                      <w:rFonts w:ascii="メイリオ" w:eastAsia="メイリオ" w:hAnsi="メイリオ" w:hint="eastAsia"/>
                    </w:rPr>
                    <w:t>ステッカー</w:t>
                  </w:r>
                  <w:r>
                    <w:rPr>
                      <w:rFonts w:ascii="メイリオ" w:eastAsia="メイリオ" w:hAnsi="メイリオ" w:hint="eastAsia"/>
                    </w:rPr>
                    <w:t>楕円型</w:t>
                  </w:r>
                  <w:r w:rsidRPr="008B5348">
                    <w:rPr>
                      <w:rFonts w:ascii="メイリオ" w:eastAsia="メイリオ" w:hAnsi="メイリオ"/>
                    </w:rPr>
                    <w:t>（</w:t>
                  </w:r>
                  <w:r>
                    <w:rPr>
                      <w:rFonts w:ascii="メイリオ" w:eastAsia="メイリオ" w:hAnsi="メイリオ" w:hint="eastAsia"/>
                    </w:rPr>
                    <w:t>中</w:t>
                  </w:r>
                  <w:r w:rsidRPr="008B5348">
                    <w:rPr>
                      <w:rFonts w:ascii="メイリオ" w:eastAsia="メイリオ" w:hAnsi="メイリオ"/>
                    </w:rPr>
                    <w:t>）</w:t>
                  </w:r>
                </w:p>
              </w:tc>
              <w:tc>
                <w:tcPr>
                  <w:tcW w:w="579" w:type="pct"/>
                  <w:vMerge w:val="restart"/>
                  <w:vAlign w:val="center"/>
                </w:tcPr>
                <w:p w14:paraId="4D6259FB" w14:textId="22054A63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\</w:t>
                  </w:r>
                  <w:r>
                    <w:rPr>
                      <w:rFonts w:ascii="メイリオ" w:eastAsia="メイリオ" w:hAnsi="メイリオ" w:hint="eastAsia"/>
                    </w:rPr>
                    <w:t>2</w:t>
                  </w:r>
                  <w:r w:rsidRPr="00C314F4">
                    <w:rPr>
                      <w:rFonts w:ascii="メイリオ" w:eastAsia="メイリオ" w:hAnsi="メイリオ" w:hint="eastAsia"/>
                    </w:rPr>
                    <w:t>,</w:t>
                  </w:r>
                  <w:r>
                    <w:rPr>
                      <w:rFonts w:ascii="メイリオ" w:eastAsia="メイリオ" w:hAnsi="メイリオ" w:hint="eastAsia"/>
                    </w:rPr>
                    <w:t>2</w:t>
                  </w:r>
                  <w:r w:rsidRPr="00C314F4">
                    <w:rPr>
                      <w:rFonts w:ascii="メイリオ" w:eastAsia="メイリオ" w:hAnsi="メイリオ" w:hint="eastAsia"/>
                    </w:rPr>
                    <w:t>00</w:t>
                  </w:r>
                  <w:r>
                    <w:rPr>
                      <w:rFonts w:ascii="メイリオ" w:eastAsia="メイリオ" w:hAnsi="メイリオ" w:cs="メイリオ" w:hint="eastAsia"/>
                    </w:rPr>
                    <w:t>-</w:t>
                  </w:r>
                </w:p>
              </w:tc>
              <w:tc>
                <w:tcPr>
                  <w:tcW w:w="1098" w:type="pct"/>
                  <w:tcBorders>
                    <w:bottom w:val="dashed" w:sz="4" w:space="0" w:color="auto"/>
                    <w:right w:val="dashed" w:sz="4" w:space="0" w:color="auto"/>
                  </w:tcBorders>
                </w:tcPr>
                <w:p w14:paraId="68F78859" w14:textId="6600F275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ISO9001</w:t>
                  </w:r>
                </w:p>
              </w:tc>
              <w:tc>
                <w:tcPr>
                  <w:tcW w:w="537" w:type="pct"/>
                  <w:tcBorders>
                    <w:left w:val="dashed" w:sz="4" w:space="0" w:color="auto"/>
                    <w:bottom w:val="dashed" w:sz="4" w:space="0" w:color="auto"/>
                  </w:tcBorders>
                </w:tcPr>
                <w:p w14:paraId="63EA8AC5" w14:textId="4D548970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枚</w:t>
                  </w:r>
                </w:p>
              </w:tc>
              <w:tc>
                <w:tcPr>
                  <w:tcW w:w="717" w:type="pct"/>
                  <w:tcBorders>
                    <w:bottom w:val="dashed" w:sz="4" w:space="0" w:color="auto"/>
                  </w:tcBorders>
                  <w:vAlign w:val="center"/>
                </w:tcPr>
                <w:p w14:paraId="37DA95F0" w14:textId="5B23BA7D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57B6E104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6D6C832B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  <w:vAlign w:val="center"/>
                </w:tcPr>
                <w:p w14:paraId="46EA4B30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/>
                  <w:vAlign w:val="center"/>
                </w:tcPr>
                <w:p w14:paraId="255340D6" w14:textId="77777777" w:rsidR="00206ACB" w:rsidRPr="008B5348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579" w:type="pct"/>
                  <w:vMerge/>
                  <w:vAlign w:val="center"/>
                </w:tcPr>
                <w:p w14:paraId="3E16BE12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098" w:type="pct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2B418491" w14:textId="5122C61A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ISO14001</w:t>
                  </w:r>
                </w:p>
              </w:tc>
              <w:tc>
                <w:tcPr>
                  <w:tcW w:w="537" w:type="pct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14:paraId="05EB27C4" w14:textId="3F296368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枚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29612B66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0FCAAD71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4E7CA863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  <w:vAlign w:val="center"/>
                </w:tcPr>
                <w:p w14:paraId="76F0EE85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/>
                  <w:vAlign w:val="center"/>
                </w:tcPr>
                <w:p w14:paraId="13FB65B8" w14:textId="77777777" w:rsidR="00206ACB" w:rsidRPr="008B5348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579" w:type="pct"/>
                  <w:vMerge/>
                  <w:vAlign w:val="center"/>
                </w:tcPr>
                <w:p w14:paraId="07A527B4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098" w:type="pct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63E0293B" w14:textId="09867E3A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ISO45001</w:t>
                  </w:r>
                </w:p>
              </w:tc>
              <w:tc>
                <w:tcPr>
                  <w:tcW w:w="537" w:type="pct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14:paraId="2E7A11FF" w14:textId="31D75ED4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枚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1C11286C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59488755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0833210A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  <w:vAlign w:val="center"/>
                </w:tcPr>
                <w:p w14:paraId="1F54B602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/>
                  <w:vAlign w:val="center"/>
                </w:tcPr>
                <w:p w14:paraId="0FD72E9D" w14:textId="77777777" w:rsidR="00206ACB" w:rsidRPr="008B5348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579" w:type="pct"/>
                  <w:vMerge/>
                  <w:vAlign w:val="center"/>
                </w:tcPr>
                <w:p w14:paraId="62EC98F3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098" w:type="pct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03CFEA16" w14:textId="65F0D372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ISO（　　　　　）</w:t>
                  </w:r>
                </w:p>
              </w:tc>
              <w:tc>
                <w:tcPr>
                  <w:tcW w:w="537" w:type="pct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</w:tcPr>
                <w:p w14:paraId="4D24063D" w14:textId="2E5DC0E3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枚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14:paraId="7A103DC1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5C1E0F05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143BDB71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  <w:vAlign w:val="center"/>
                </w:tcPr>
                <w:p w14:paraId="32F0DA31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 w:val="restart"/>
                  <w:vAlign w:val="center"/>
                </w:tcPr>
                <w:p w14:paraId="240E828D" w14:textId="288E751E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/>
                    </w:rPr>
                  </w:pPr>
                  <w:r w:rsidRPr="008B5348">
                    <w:rPr>
                      <w:rFonts w:ascii="メイリオ" w:eastAsia="メイリオ" w:hAnsi="メイリオ" w:hint="eastAsia"/>
                    </w:rPr>
                    <w:t>ステッカー</w:t>
                  </w:r>
                  <w:r>
                    <w:rPr>
                      <w:rFonts w:ascii="メイリオ" w:eastAsia="メイリオ" w:hAnsi="メイリオ" w:hint="eastAsia"/>
                    </w:rPr>
                    <w:t>楕円型（小</w:t>
                  </w:r>
                  <w:r w:rsidRPr="008B5348">
                    <w:rPr>
                      <w:rFonts w:ascii="メイリオ" w:eastAsia="メイリオ" w:hAnsi="メイリオ"/>
                    </w:rPr>
                    <w:t>）</w:t>
                  </w:r>
                </w:p>
                <w:p w14:paraId="5CEF4FB5" w14:textId="7EF8A63E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 w:rsidRPr="00B4576A">
                    <w:rPr>
                      <w:rFonts w:ascii="メイリオ" w:eastAsia="メイリオ" w:hAnsi="メイリオ" w:hint="eastAsia"/>
                      <w:sz w:val="20"/>
                      <w:szCs w:val="21"/>
                    </w:rPr>
                    <w:t>5枚入り</w:t>
                  </w:r>
                </w:p>
              </w:tc>
              <w:tc>
                <w:tcPr>
                  <w:tcW w:w="579" w:type="pct"/>
                  <w:vMerge w:val="restart"/>
                  <w:vAlign w:val="center"/>
                </w:tcPr>
                <w:p w14:paraId="0DEA66FA" w14:textId="40036D1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\</w:t>
                  </w:r>
                  <w:r>
                    <w:rPr>
                      <w:rFonts w:ascii="メイリオ" w:eastAsia="メイリオ" w:hAnsi="メイリオ" w:hint="eastAsia"/>
                    </w:rPr>
                    <w:t>1</w:t>
                  </w:r>
                  <w:r w:rsidRPr="00C314F4">
                    <w:rPr>
                      <w:rFonts w:ascii="メイリオ" w:eastAsia="メイリオ" w:hAnsi="メイリオ" w:hint="eastAsia"/>
                    </w:rPr>
                    <w:t>,</w:t>
                  </w:r>
                  <w:r>
                    <w:rPr>
                      <w:rFonts w:ascii="メイリオ" w:eastAsia="メイリオ" w:hAnsi="メイリオ" w:hint="eastAsia"/>
                    </w:rPr>
                    <w:t>980</w:t>
                  </w:r>
                  <w:r>
                    <w:rPr>
                      <w:rFonts w:ascii="メイリオ" w:eastAsia="メイリオ" w:hAnsi="メイリオ" w:cs="メイリオ" w:hint="eastAsia"/>
                    </w:rPr>
                    <w:t>-</w:t>
                  </w:r>
                </w:p>
              </w:tc>
              <w:tc>
                <w:tcPr>
                  <w:tcW w:w="1098" w:type="pct"/>
                  <w:tcBorders>
                    <w:bottom w:val="dashed" w:sz="4" w:space="0" w:color="auto"/>
                    <w:right w:val="dashed" w:sz="4" w:space="0" w:color="auto"/>
                  </w:tcBorders>
                </w:tcPr>
                <w:p w14:paraId="2C9C5E07" w14:textId="29B488A2" w:rsidR="00206ACB" w:rsidRPr="004821A3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ISO9001</w:t>
                  </w:r>
                </w:p>
              </w:tc>
              <w:tc>
                <w:tcPr>
                  <w:tcW w:w="537" w:type="pct"/>
                  <w:tcBorders>
                    <w:left w:val="dashed" w:sz="4" w:space="0" w:color="auto"/>
                    <w:bottom w:val="dashed" w:sz="4" w:space="0" w:color="auto"/>
                  </w:tcBorders>
                </w:tcPr>
                <w:p w14:paraId="63D1BEA6" w14:textId="559938FD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ｾｯﾄ</w:t>
                  </w:r>
                </w:p>
              </w:tc>
              <w:tc>
                <w:tcPr>
                  <w:tcW w:w="717" w:type="pct"/>
                  <w:tcBorders>
                    <w:bottom w:val="dashed" w:sz="4" w:space="0" w:color="auto"/>
                  </w:tcBorders>
                  <w:vAlign w:val="center"/>
                </w:tcPr>
                <w:p w14:paraId="008BD5BA" w14:textId="04B62A40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0F92F7DF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51B61DC4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  <w:vAlign w:val="center"/>
                </w:tcPr>
                <w:p w14:paraId="344945FF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/>
                  <w:vAlign w:val="center"/>
                </w:tcPr>
                <w:p w14:paraId="7A0F0C0B" w14:textId="77777777" w:rsidR="00206ACB" w:rsidRPr="008B5348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579" w:type="pct"/>
                  <w:vMerge/>
                  <w:vAlign w:val="center"/>
                </w:tcPr>
                <w:p w14:paraId="032D6A0D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098" w:type="pct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55294E4F" w14:textId="747D3A2B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ISO14001</w:t>
                  </w:r>
                </w:p>
              </w:tc>
              <w:tc>
                <w:tcPr>
                  <w:tcW w:w="537" w:type="pct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14:paraId="2E4DFBFB" w14:textId="6C166BE2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ｾｯﾄ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00C89AF0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2AEC98FE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68F88076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  <w:vAlign w:val="center"/>
                </w:tcPr>
                <w:p w14:paraId="52A0D735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/>
                  <w:vAlign w:val="center"/>
                </w:tcPr>
                <w:p w14:paraId="7F6CFD18" w14:textId="77777777" w:rsidR="00206ACB" w:rsidRPr="008B5348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579" w:type="pct"/>
                  <w:vMerge/>
                  <w:vAlign w:val="center"/>
                </w:tcPr>
                <w:p w14:paraId="39B56A07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098" w:type="pct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235FD267" w14:textId="004A33E4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ISO45001</w:t>
                  </w:r>
                </w:p>
              </w:tc>
              <w:tc>
                <w:tcPr>
                  <w:tcW w:w="537" w:type="pct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14:paraId="133670B1" w14:textId="3335AD58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ｾｯﾄ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2A8DEA3A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215F8831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5FE7155D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  <w:vAlign w:val="center"/>
                </w:tcPr>
                <w:p w14:paraId="206525B5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/>
                  <w:vAlign w:val="center"/>
                </w:tcPr>
                <w:p w14:paraId="63644760" w14:textId="77777777" w:rsidR="00206ACB" w:rsidRPr="008B5348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579" w:type="pct"/>
                  <w:vMerge/>
                  <w:vAlign w:val="center"/>
                </w:tcPr>
                <w:p w14:paraId="5303FDE7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098" w:type="pct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3A94C60B" w14:textId="7FB161DB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ISO（　　　　　）</w:t>
                  </w:r>
                </w:p>
              </w:tc>
              <w:tc>
                <w:tcPr>
                  <w:tcW w:w="537" w:type="pct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</w:tcPr>
                <w:p w14:paraId="191317AD" w14:textId="2D47E6B5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ｾｯﾄ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14:paraId="0C800D9C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2796D145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0B649FB6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  <w:vAlign w:val="center"/>
                </w:tcPr>
                <w:p w14:paraId="575E2A38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 w:val="restart"/>
                  <w:vAlign w:val="center"/>
                </w:tcPr>
                <w:p w14:paraId="4D1E80D8" w14:textId="4E89DCD4" w:rsidR="00206ACB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 w:rsidRPr="008B5348">
                    <w:rPr>
                      <w:rFonts w:ascii="メイリオ" w:eastAsia="メイリオ" w:hAnsi="メイリオ" w:hint="eastAsia"/>
                    </w:rPr>
                    <w:t>ステッカー</w:t>
                  </w:r>
                  <w:r>
                    <w:rPr>
                      <w:rFonts w:ascii="メイリオ" w:eastAsia="メイリオ" w:hAnsi="メイリオ" w:hint="eastAsia"/>
                    </w:rPr>
                    <w:t>楕円型セット</w:t>
                  </w:r>
                </w:p>
                <w:p w14:paraId="52869653" w14:textId="39C58F3C" w:rsidR="00206ACB" w:rsidRPr="008B5348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 w:rsidRPr="009A53B5">
                    <w:rPr>
                      <w:rFonts w:ascii="メイリオ" w:eastAsia="メイリオ" w:hAnsi="メイリオ" w:hint="eastAsia"/>
                      <w:sz w:val="20"/>
                      <w:szCs w:val="21"/>
                    </w:rPr>
                    <w:t>大1枚・中1枚・小5枚</w:t>
                  </w:r>
                </w:p>
              </w:tc>
              <w:tc>
                <w:tcPr>
                  <w:tcW w:w="579" w:type="pct"/>
                  <w:vMerge w:val="restart"/>
                  <w:vAlign w:val="center"/>
                </w:tcPr>
                <w:p w14:paraId="6989C952" w14:textId="69D01EB9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\7</w:t>
                  </w:r>
                  <w:r>
                    <w:rPr>
                      <w:rFonts w:ascii="メイリオ" w:eastAsia="メイリオ" w:hAnsi="メイリオ" w:hint="eastAsia"/>
                    </w:rPr>
                    <w:t>,150</w:t>
                  </w:r>
                  <w:r>
                    <w:rPr>
                      <w:rFonts w:ascii="メイリオ" w:eastAsia="メイリオ" w:hAnsi="メイリオ" w:cs="メイリオ" w:hint="eastAsia"/>
                    </w:rPr>
                    <w:t>-</w:t>
                  </w:r>
                </w:p>
              </w:tc>
              <w:tc>
                <w:tcPr>
                  <w:tcW w:w="1098" w:type="pct"/>
                  <w:tcBorders>
                    <w:bottom w:val="dashed" w:sz="4" w:space="0" w:color="auto"/>
                    <w:right w:val="dashed" w:sz="4" w:space="0" w:color="auto"/>
                  </w:tcBorders>
                </w:tcPr>
                <w:p w14:paraId="42452697" w14:textId="5B305DC2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ISO9001</w:t>
                  </w:r>
                </w:p>
              </w:tc>
              <w:tc>
                <w:tcPr>
                  <w:tcW w:w="537" w:type="pct"/>
                  <w:tcBorders>
                    <w:left w:val="dashed" w:sz="4" w:space="0" w:color="auto"/>
                    <w:bottom w:val="dashed" w:sz="4" w:space="0" w:color="auto"/>
                  </w:tcBorders>
                </w:tcPr>
                <w:p w14:paraId="1041C692" w14:textId="1F76F6B8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ｾｯﾄ</w:t>
                  </w:r>
                </w:p>
              </w:tc>
              <w:tc>
                <w:tcPr>
                  <w:tcW w:w="717" w:type="pct"/>
                  <w:tcBorders>
                    <w:bottom w:val="dashed" w:sz="4" w:space="0" w:color="auto"/>
                  </w:tcBorders>
                  <w:vAlign w:val="center"/>
                </w:tcPr>
                <w:p w14:paraId="466B8F67" w14:textId="5B7F8EBF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27693D62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5CAF0B55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  <w:vAlign w:val="center"/>
                </w:tcPr>
                <w:p w14:paraId="5CB3B558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/>
                  <w:vAlign w:val="center"/>
                </w:tcPr>
                <w:p w14:paraId="7540D4B2" w14:textId="77777777" w:rsidR="00206ACB" w:rsidRPr="008B5348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579" w:type="pct"/>
                  <w:vMerge/>
                  <w:vAlign w:val="center"/>
                </w:tcPr>
                <w:p w14:paraId="3DB02747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098" w:type="pct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5375633C" w14:textId="65FD3391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ISO14001</w:t>
                  </w:r>
                </w:p>
              </w:tc>
              <w:tc>
                <w:tcPr>
                  <w:tcW w:w="537" w:type="pct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14:paraId="532CA7CD" w14:textId="31E3AC30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ｾｯﾄ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732E361E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4EDF0426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35FE279B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  <w:vAlign w:val="center"/>
                </w:tcPr>
                <w:p w14:paraId="42529A70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/>
                  <w:vAlign w:val="center"/>
                </w:tcPr>
                <w:p w14:paraId="75FB9D5D" w14:textId="77777777" w:rsidR="00206ACB" w:rsidRPr="008B5348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579" w:type="pct"/>
                  <w:vMerge/>
                  <w:vAlign w:val="center"/>
                </w:tcPr>
                <w:p w14:paraId="06158C5A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098" w:type="pct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4F789B6B" w14:textId="29DFB453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ISO45001</w:t>
                  </w:r>
                </w:p>
              </w:tc>
              <w:tc>
                <w:tcPr>
                  <w:tcW w:w="537" w:type="pct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14:paraId="50D10174" w14:textId="065181E3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ｾｯﾄ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7D31A4F7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74929229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05112F73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  <w:vAlign w:val="center"/>
                </w:tcPr>
                <w:p w14:paraId="724230C2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/>
                  <w:vAlign w:val="center"/>
                </w:tcPr>
                <w:p w14:paraId="70557F4E" w14:textId="77777777" w:rsidR="00206ACB" w:rsidRPr="008B5348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579" w:type="pct"/>
                  <w:vMerge/>
                  <w:vAlign w:val="center"/>
                </w:tcPr>
                <w:p w14:paraId="7B50F664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098" w:type="pct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2C024BD5" w14:textId="03B61504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ISO（　　　　　）</w:t>
                  </w:r>
                </w:p>
              </w:tc>
              <w:tc>
                <w:tcPr>
                  <w:tcW w:w="537" w:type="pct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</w:tcPr>
                <w:p w14:paraId="1B01C4DB" w14:textId="7FF089C6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ｾｯﾄ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14:paraId="2DE9C03B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7B805386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28159EAB" w14:textId="77777777" w:rsidTr="00962E4B">
              <w:trPr>
                <w:trHeight w:val="90"/>
              </w:trPr>
              <w:tc>
                <w:tcPr>
                  <w:tcW w:w="259" w:type="pct"/>
                  <w:vMerge w:val="restart"/>
                  <w:shd w:val="clear" w:color="auto" w:fill="FADCD4"/>
                  <w:vAlign w:val="center"/>
                </w:tcPr>
                <w:p w14:paraId="2E4FCB0E" w14:textId="67E26924" w:rsidR="00206ACB" w:rsidRDefault="00E14DB3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④</w:t>
                  </w:r>
                </w:p>
              </w:tc>
              <w:tc>
                <w:tcPr>
                  <w:tcW w:w="1337" w:type="pct"/>
                  <w:vMerge w:val="restart"/>
                  <w:vAlign w:val="center"/>
                </w:tcPr>
                <w:p w14:paraId="462DABEE" w14:textId="6D5DD3ED" w:rsidR="00206ACB" w:rsidRPr="008B5348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 w:rsidRPr="00C314F4">
                    <w:rPr>
                      <w:rFonts w:ascii="メイリオ" w:eastAsia="メイリオ" w:hAnsi="メイリオ" w:hint="eastAsia"/>
                    </w:rPr>
                    <w:t>ステッカー</w:t>
                  </w:r>
                  <w:r w:rsidRPr="00C314F4">
                    <w:rPr>
                      <w:rFonts w:ascii="メイリオ" w:eastAsia="メイリオ" w:hAnsi="メイリオ"/>
                    </w:rPr>
                    <w:t xml:space="preserve"> </w:t>
                  </w:r>
                  <w:r>
                    <w:rPr>
                      <w:rFonts w:ascii="メイリオ" w:eastAsia="メイリオ" w:hAnsi="メイリオ" w:hint="eastAsia"/>
                    </w:rPr>
                    <w:t>四角型</w:t>
                  </w:r>
                  <w:r w:rsidRPr="00C314F4">
                    <w:rPr>
                      <w:rFonts w:ascii="メイリオ" w:eastAsia="メイリオ" w:hAnsi="メイリオ"/>
                    </w:rPr>
                    <w:t>（大）</w:t>
                  </w:r>
                </w:p>
              </w:tc>
              <w:tc>
                <w:tcPr>
                  <w:tcW w:w="579" w:type="pct"/>
                  <w:vMerge w:val="restart"/>
                  <w:vAlign w:val="center"/>
                </w:tcPr>
                <w:p w14:paraId="3FAED076" w14:textId="77326F30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\</w:t>
                  </w:r>
                  <w:r w:rsidRPr="00C314F4">
                    <w:rPr>
                      <w:rFonts w:ascii="メイリオ" w:eastAsia="メイリオ" w:hAnsi="メイリオ" w:hint="eastAsia"/>
                    </w:rPr>
                    <w:t>2,</w:t>
                  </w:r>
                  <w:r>
                    <w:rPr>
                      <w:rFonts w:ascii="メイリオ" w:eastAsia="メイリオ" w:hAnsi="メイリオ" w:hint="eastAsia"/>
                    </w:rPr>
                    <w:t>2</w:t>
                  </w:r>
                  <w:r w:rsidRPr="00C314F4">
                    <w:rPr>
                      <w:rFonts w:ascii="メイリオ" w:eastAsia="メイリオ" w:hAnsi="メイリオ" w:hint="eastAsia"/>
                    </w:rPr>
                    <w:t>00</w:t>
                  </w:r>
                  <w:r>
                    <w:rPr>
                      <w:rFonts w:ascii="メイリオ" w:eastAsia="メイリオ" w:hAnsi="メイリオ" w:cs="メイリオ" w:hint="eastAsia"/>
                    </w:rPr>
                    <w:t>-</w:t>
                  </w:r>
                </w:p>
              </w:tc>
              <w:tc>
                <w:tcPr>
                  <w:tcW w:w="1098" w:type="pct"/>
                  <w:tcBorders>
                    <w:bottom w:val="dashed" w:sz="4" w:space="0" w:color="auto"/>
                    <w:right w:val="dashed" w:sz="4" w:space="0" w:color="auto"/>
                  </w:tcBorders>
                </w:tcPr>
                <w:p w14:paraId="571BB63D" w14:textId="6C096684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ISO9001</w:t>
                  </w:r>
                </w:p>
              </w:tc>
              <w:tc>
                <w:tcPr>
                  <w:tcW w:w="537" w:type="pct"/>
                  <w:tcBorders>
                    <w:left w:val="dashed" w:sz="4" w:space="0" w:color="auto"/>
                    <w:bottom w:val="dashed" w:sz="4" w:space="0" w:color="auto"/>
                  </w:tcBorders>
                </w:tcPr>
                <w:p w14:paraId="6129AD1D" w14:textId="31686973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枚</w:t>
                  </w:r>
                </w:p>
              </w:tc>
              <w:tc>
                <w:tcPr>
                  <w:tcW w:w="717" w:type="pct"/>
                  <w:tcBorders>
                    <w:bottom w:val="dashed" w:sz="4" w:space="0" w:color="auto"/>
                  </w:tcBorders>
                  <w:vAlign w:val="center"/>
                </w:tcPr>
                <w:p w14:paraId="16E321B5" w14:textId="479429C0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2290CD03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035E6BF8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  <w:vAlign w:val="center"/>
                </w:tcPr>
                <w:p w14:paraId="2EA5E0A8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/>
                  <w:vAlign w:val="center"/>
                </w:tcPr>
                <w:p w14:paraId="2CA84B4C" w14:textId="77777777" w:rsidR="00206ACB" w:rsidRPr="00C314F4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579" w:type="pct"/>
                  <w:vMerge/>
                  <w:vAlign w:val="center"/>
                </w:tcPr>
                <w:p w14:paraId="3D29AA76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098" w:type="pct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245FA8DE" w14:textId="3080181C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ISO14001</w:t>
                  </w:r>
                </w:p>
              </w:tc>
              <w:tc>
                <w:tcPr>
                  <w:tcW w:w="537" w:type="pct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14:paraId="4F5D7A46" w14:textId="0DA21B73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枚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5028BD33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45EF2B56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2AF3370B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  <w:vAlign w:val="center"/>
                </w:tcPr>
                <w:p w14:paraId="5860C7E2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/>
                  <w:vAlign w:val="center"/>
                </w:tcPr>
                <w:p w14:paraId="13E10B30" w14:textId="77777777" w:rsidR="00206ACB" w:rsidRPr="00C314F4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579" w:type="pct"/>
                  <w:vMerge/>
                  <w:vAlign w:val="center"/>
                </w:tcPr>
                <w:p w14:paraId="1AC79D84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098" w:type="pct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69F6FEA6" w14:textId="027D44DE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ISO45001</w:t>
                  </w:r>
                </w:p>
              </w:tc>
              <w:tc>
                <w:tcPr>
                  <w:tcW w:w="537" w:type="pct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14:paraId="3B76DAFF" w14:textId="1F03C6DF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枚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59BC4911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274C089D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8A1649" w14:paraId="3ABB86BB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  <w:vAlign w:val="center"/>
                </w:tcPr>
                <w:p w14:paraId="6CF84BB2" w14:textId="77777777" w:rsidR="008A1649" w:rsidRDefault="008A1649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/>
                  <w:vAlign w:val="center"/>
                </w:tcPr>
                <w:p w14:paraId="0C7CD5FE" w14:textId="77777777" w:rsidR="008A1649" w:rsidRPr="00C314F4" w:rsidRDefault="008A1649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579" w:type="pct"/>
                  <w:vMerge/>
                  <w:vAlign w:val="center"/>
                </w:tcPr>
                <w:p w14:paraId="2C2A1B29" w14:textId="77777777" w:rsidR="008A1649" w:rsidRDefault="008A1649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098" w:type="pct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6660BBF9" w14:textId="768DEE75" w:rsidR="008A1649" w:rsidRDefault="008A1649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ISO（　　　　　）</w:t>
                  </w:r>
                </w:p>
              </w:tc>
              <w:tc>
                <w:tcPr>
                  <w:tcW w:w="537" w:type="pct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14:paraId="2818359F" w14:textId="6E9A19DA" w:rsidR="008A1649" w:rsidRDefault="008A1649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枚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43CDD965" w14:textId="77777777" w:rsidR="008A1649" w:rsidRDefault="008A1649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4B19E037" w14:textId="77777777" w:rsidR="008A1649" w:rsidRDefault="008A1649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77E0815B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  <w:vAlign w:val="center"/>
                </w:tcPr>
                <w:p w14:paraId="4F9369D3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/>
                  <w:vAlign w:val="center"/>
                </w:tcPr>
                <w:p w14:paraId="654FB2C5" w14:textId="77777777" w:rsidR="00206ACB" w:rsidRPr="00C314F4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579" w:type="pct"/>
                  <w:vMerge/>
                  <w:vAlign w:val="center"/>
                </w:tcPr>
                <w:p w14:paraId="52EBC052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098" w:type="pct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0C7594B6" w14:textId="44C1AE2A" w:rsidR="00206ACB" w:rsidRDefault="008A1649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SDGs</w:t>
                  </w:r>
                </w:p>
              </w:tc>
              <w:tc>
                <w:tcPr>
                  <w:tcW w:w="537" w:type="pct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</w:tcPr>
                <w:p w14:paraId="3D8A17B8" w14:textId="6EF12669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枚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14:paraId="75BCB3C0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6348B8A5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54F16B8D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</w:tcPr>
                <w:p w14:paraId="6074D0E6" w14:textId="77777777" w:rsidR="00206ACB" w:rsidRDefault="00206ACB" w:rsidP="00206AC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 w:val="restart"/>
                  <w:vAlign w:val="center"/>
                </w:tcPr>
                <w:p w14:paraId="7C7EEC08" w14:textId="77777777" w:rsidR="00206ACB" w:rsidRPr="008B5348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  <w:r w:rsidRPr="00C314F4">
                    <w:rPr>
                      <w:rFonts w:ascii="メイリオ" w:eastAsia="メイリオ" w:hAnsi="メイリオ" w:hint="eastAsia"/>
                    </w:rPr>
                    <w:t>ステッカー</w:t>
                  </w:r>
                  <w:r w:rsidRPr="00C314F4">
                    <w:rPr>
                      <w:rFonts w:ascii="メイリオ" w:eastAsia="メイリオ" w:hAnsi="メイリオ"/>
                    </w:rPr>
                    <w:t xml:space="preserve"> </w:t>
                  </w:r>
                  <w:r>
                    <w:rPr>
                      <w:rFonts w:ascii="メイリオ" w:eastAsia="メイリオ" w:hAnsi="メイリオ" w:hint="eastAsia"/>
                    </w:rPr>
                    <w:t>四角型</w:t>
                  </w:r>
                  <w:r w:rsidRPr="00C314F4">
                    <w:rPr>
                      <w:rFonts w:ascii="メイリオ" w:eastAsia="メイリオ" w:hAnsi="メイリオ"/>
                    </w:rPr>
                    <w:t>（小）</w:t>
                  </w:r>
                </w:p>
              </w:tc>
              <w:tc>
                <w:tcPr>
                  <w:tcW w:w="579" w:type="pct"/>
                  <w:vMerge w:val="restart"/>
                  <w:vAlign w:val="center"/>
                </w:tcPr>
                <w:p w14:paraId="1988842D" w14:textId="64E08144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\</w:t>
                  </w:r>
                  <w:r w:rsidRPr="00C314F4">
                    <w:rPr>
                      <w:rFonts w:ascii="メイリオ" w:eastAsia="メイリオ" w:hAnsi="メイリオ" w:hint="eastAsia"/>
                    </w:rPr>
                    <w:t>1,</w:t>
                  </w:r>
                  <w:r>
                    <w:rPr>
                      <w:rFonts w:ascii="メイリオ" w:eastAsia="メイリオ" w:hAnsi="メイリオ" w:hint="eastAsia"/>
                    </w:rPr>
                    <w:t>1</w:t>
                  </w:r>
                  <w:r w:rsidRPr="00C314F4">
                    <w:rPr>
                      <w:rFonts w:ascii="メイリオ" w:eastAsia="メイリオ" w:hAnsi="メイリオ" w:hint="eastAsia"/>
                    </w:rPr>
                    <w:t>00</w:t>
                  </w:r>
                  <w:r>
                    <w:rPr>
                      <w:rFonts w:ascii="メイリオ" w:eastAsia="メイリオ" w:hAnsi="メイリオ" w:cs="メイリオ" w:hint="eastAsia"/>
                    </w:rPr>
                    <w:t>-</w:t>
                  </w:r>
                </w:p>
              </w:tc>
              <w:tc>
                <w:tcPr>
                  <w:tcW w:w="1098" w:type="pct"/>
                  <w:tcBorders>
                    <w:bottom w:val="dashed" w:sz="4" w:space="0" w:color="auto"/>
                    <w:right w:val="dashed" w:sz="4" w:space="0" w:color="auto"/>
                  </w:tcBorders>
                </w:tcPr>
                <w:p w14:paraId="26473CF9" w14:textId="393DF90F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ISO9001</w:t>
                  </w:r>
                </w:p>
              </w:tc>
              <w:tc>
                <w:tcPr>
                  <w:tcW w:w="537" w:type="pct"/>
                  <w:tcBorders>
                    <w:left w:val="dashed" w:sz="4" w:space="0" w:color="auto"/>
                    <w:bottom w:val="dashed" w:sz="4" w:space="0" w:color="auto"/>
                  </w:tcBorders>
                </w:tcPr>
                <w:p w14:paraId="2C31DF00" w14:textId="34BDC230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枚</w:t>
                  </w:r>
                </w:p>
              </w:tc>
              <w:tc>
                <w:tcPr>
                  <w:tcW w:w="717" w:type="pct"/>
                  <w:tcBorders>
                    <w:bottom w:val="dashed" w:sz="4" w:space="0" w:color="auto"/>
                  </w:tcBorders>
                  <w:vAlign w:val="center"/>
                </w:tcPr>
                <w:p w14:paraId="1044D2A7" w14:textId="1A1287F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3B52075E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70A1DAA6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</w:tcPr>
                <w:p w14:paraId="7EAE0ECE" w14:textId="77777777" w:rsidR="00206ACB" w:rsidRDefault="00206ACB" w:rsidP="00206AC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/>
                </w:tcPr>
                <w:p w14:paraId="767AEF7E" w14:textId="77777777" w:rsidR="00206ACB" w:rsidRPr="00C314F4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579" w:type="pct"/>
                  <w:vMerge/>
                  <w:vAlign w:val="center"/>
                </w:tcPr>
                <w:p w14:paraId="272D0FBD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098" w:type="pct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5EFAB71A" w14:textId="25437004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ISO14001</w:t>
                  </w:r>
                </w:p>
              </w:tc>
              <w:tc>
                <w:tcPr>
                  <w:tcW w:w="537" w:type="pct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14:paraId="65429BF3" w14:textId="6ECF8832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枚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76597C3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1F7BEF8E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443CF07F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</w:tcPr>
                <w:p w14:paraId="0C4DF7C3" w14:textId="77777777" w:rsidR="00206ACB" w:rsidRDefault="00206ACB" w:rsidP="00206AC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/>
                </w:tcPr>
                <w:p w14:paraId="2626A538" w14:textId="77777777" w:rsidR="00206ACB" w:rsidRPr="00C314F4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579" w:type="pct"/>
                  <w:vMerge/>
                  <w:vAlign w:val="center"/>
                </w:tcPr>
                <w:p w14:paraId="497EAC4C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098" w:type="pct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542F0837" w14:textId="06C187AD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ISO45001</w:t>
                  </w:r>
                </w:p>
              </w:tc>
              <w:tc>
                <w:tcPr>
                  <w:tcW w:w="537" w:type="pct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14:paraId="339D23B8" w14:textId="2AA8E16C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枚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702389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1F100282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8A1649" w14:paraId="06917229" w14:textId="77777777" w:rsidTr="00962E4B">
              <w:trPr>
                <w:trHeight w:val="90"/>
              </w:trPr>
              <w:tc>
                <w:tcPr>
                  <w:tcW w:w="259" w:type="pct"/>
                  <w:vMerge/>
                  <w:shd w:val="clear" w:color="auto" w:fill="FADCD4"/>
                </w:tcPr>
                <w:p w14:paraId="1142F157" w14:textId="77777777" w:rsidR="008A1649" w:rsidRDefault="008A1649" w:rsidP="00206AC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/>
                </w:tcPr>
                <w:p w14:paraId="503158B1" w14:textId="77777777" w:rsidR="008A1649" w:rsidRPr="00C314F4" w:rsidRDefault="008A1649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579" w:type="pct"/>
                  <w:vMerge/>
                  <w:vAlign w:val="center"/>
                </w:tcPr>
                <w:p w14:paraId="10246016" w14:textId="77777777" w:rsidR="008A1649" w:rsidRDefault="008A1649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098" w:type="pct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5E86E10A" w14:textId="3E01F890" w:rsidR="008A1649" w:rsidRDefault="008A1649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ISO（　　　　　）</w:t>
                  </w:r>
                </w:p>
              </w:tc>
              <w:tc>
                <w:tcPr>
                  <w:tcW w:w="537" w:type="pct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14:paraId="77742D8C" w14:textId="28DEA760" w:rsidR="008A1649" w:rsidRDefault="008A1649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枚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0449CC" w14:textId="77777777" w:rsidR="008A1649" w:rsidRDefault="008A1649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228FED5B" w14:textId="77777777" w:rsidR="008A1649" w:rsidRDefault="008A1649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2C166217" w14:textId="77777777" w:rsidTr="00B65BCE">
              <w:trPr>
                <w:trHeight w:val="60"/>
              </w:trPr>
              <w:tc>
                <w:tcPr>
                  <w:tcW w:w="259" w:type="pct"/>
                  <w:vMerge/>
                  <w:shd w:val="clear" w:color="auto" w:fill="FADCD4"/>
                </w:tcPr>
                <w:p w14:paraId="70E3059C" w14:textId="77777777" w:rsidR="00206ACB" w:rsidRDefault="00206ACB" w:rsidP="00206AC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337" w:type="pct"/>
                  <w:vMerge/>
                </w:tcPr>
                <w:p w14:paraId="505B2AD5" w14:textId="77777777" w:rsidR="00206ACB" w:rsidRPr="00C314F4" w:rsidRDefault="00206ACB" w:rsidP="00206ACB">
                  <w:pPr>
                    <w:spacing w:line="360" w:lineRule="exact"/>
                    <w:rPr>
                      <w:rFonts w:ascii="メイリオ" w:eastAsia="メイリオ" w:hAnsi="メイリオ"/>
                    </w:rPr>
                  </w:pPr>
                </w:p>
              </w:tc>
              <w:tc>
                <w:tcPr>
                  <w:tcW w:w="579" w:type="pct"/>
                  <w:vMerge/>
                  <w:vAlign w:val="center"/>
                </w:tcPr>
                <w:p w14:paraId="1A45B89F" w14:textId="77777777" w:rsidR="00206ACB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1098" w:type="pct"/>
                  <w:tcBorders>
                    <w:top w:val="dashed" w:sz="4" w:space="0" w:color="auto"/>
                    <w:right w:val="dashed" w:sz="4" w:space="0" w:color="auto"/>
                  </w:tcBorders>
                </w:tcPr>
                <w:p w14:paraId="284D89C4" w14:textId="641BDC0B" w:rsidR="00206ACB" w:rsidRDefault="008A1649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SDGs</w:t>
                  </w:r>
                </w:p>
              </w:tc>
              <w:tc>
                <w:tcPr>
                  <w:tcW w:w="537" w:type="pct"/>
                  <w:tcBorders>
                    <w:top w:val="dashed" w:sz="4" w:space="0" w:color="auto"/>
                    <w:left w:val="dashed" w:sz="4" w:space="0" w:color="auto"/>
                  </w:tcBorders>
                </w:tcPr>
                <w:p w14:paraId="5486FC47" w14:textId="2BDCBE6F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枚</w:t>
                  </w:r>
                </w:p>
              </w:tc>
              <w:tc>
                <w:tcPr>
                  <w:tcW w:w="717" w:type="pct"/>
                  <w:tcBorders>
                    <w:top w:val="dashed" w:sz="4" w:space="0" w:color="auto"/>
                  </w:tcBorders>
                </w:tcPr>
                <w:p w14:paraId="598913E5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  <w:tc>
                <w:tcPr>
                  <w:tcW w:w="472" w:type="pct"/>
                  <w:vMerge/>
                </w:tcPr>
                <w:p w14:paraId="7ACD2BCD" w14:textId="77777777" w:rsidR="00206ACB" w:rsidRDefault="00206ACB" w:rsidP="00206ACB">
                  <w:pPr>
                    <w:spacing w:line="360" w:lineRule="exact"/>
                    <w:jc w:val="right"/>
                    <w:rPr>
                      <w:rFonts w:ascii="メイリオ" w:eastAsia="メイリオ" w:hAnsi="メイリオ" w:cs="メイリオ"/>
                    </w:rPr>
                  </w:pPr>
                </w:p>
              </w:tc>
            </w:tr>
            <w:tr w:rsidR="00206ACB" w14:paraId="3A18C0C6" w14:textId="77777777" w:rsidTr="00E14DB3">
              <w:trPr>
                <w:trHeight w:val="347"/>
              </w:trPr>
              <w:tc>
                <w:tcPr>
                  <w:tcW w:w="3811" w:type="pct"/>
                  <w:gridSpan w:val="5"/>
                  <w:shd w:val="clear" w:color="auto" w:fill="FADCD4"/>
                </w:tcPr>
                <w:p w14:paraId="4B156D41" w14:textId="7FC87EDB" w:rsidR="00206ACB" w:rsidRPr="006B71A2" w:rsidRDefault="00206ACB" w:rsidP="00206ACB">
                  <w:pPr>
                    <w:spacing w:line="360" w:lineRule="exact"/>
                    <w:jc w:val="center"/>
                    <w:rPr>
                      <w:rFonts w:ascii="メイリオ" w:eastAsia="メイリオ" w:hAnsi="メイリオ" w:cs="メイリオ"/>
                      <w:b/>
                      <w:bCs/>
                    </w:rPr>
                  </w:pPr>
                  <w:r w:rsidRPr="006B71A2">
                    <w:rPr>
                      <w:rFonts w:ascii="メイリオ" w:eastAsia="メイリオ" w:hAnsi="メイリオ" w:hint="eastAsia"/>
                      <w:b/>
                      <w:bCs/>
                    </w:rPr>
                    <w:t>合　計</w:t>
                  </w:r>
                </w:p>
              </w:tc>
              <w:tc>
                <w:tcPr>
                  <w:tcW w:w="1189" w:type="pct"/>
                  <w:gridSpan w:val="2"/>
                </w:tcPr>
                <w:p w14:paraId="4654B10B" w14:textId="7993E2CE" w:rsidR="00206ACB" w:rsidRDefault="00206ACB" w:rsidP="00206AC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 xml:space="preserve"> \　　　　　　　　</w:t>
                  </w:r>
                </w:p>
              </w:tc>
            </w:tr>
          </w:tbl>
          <w:p w14:paraId="62A8343C" w14:textId="77777777" w:rsidR="004821A3" w:rsidRDefault="004821A3" w:rsidP="00940A5B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43FA3B1A" w14:textId="77777777" w:rsidR="00F71DCD" w:rsidRDefault="006B71A2" w:rsidP="00F71DCD">
      <w:pPr>
        <w:spacing w:line="1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 </w:t>
      </w:r>
    </w:p>
    <w:p w14:paraId="3FE21ED7" w14:textId="73B9D9FB" w:rsidR="00DF066A" w:rsidRPr="00E14DB3" w:rsidRDefault="00F71DCD" w:rsidP="00F71DCD">
      <w:pPr>
        <w:spacing w:line="220" w:lineRule="exact"/>
        <w:rPr>
          <w:rFonts w:ascii="メイリオ" w:eastAsia="メイリオ" w:hAnsi="メイリオ" w:cs="メイリオ"/>
          <w:b/>
          <w:bCs/>
          <w:sz w:val="20"/>
          <w:szCs w:val="20"/>
        </w:rPr>
      </w:pPr>
      <w:r w:rsidRPr="00E14DB3">
        <w:rPr>
          <w:rFonts w:ascii="メイリオ" w:eastAsia="メイリオ" w:hAnsi="メイリオ" w:cs="メイリオ" w:hint="eastAsia"/>
          <w:b/>
          <w:bCs/>
          <w:sz w:val="20"/>
          <w:szCs w:val="20"/>
        </w:rPr>
        <w:t>※①</w:t>
      </w:r>
      <w:r w:rsidR="00E14DB3" w:rsidRPr="00E14DB3">
        <w:rPr>
          <w:rFonts w:ascii="メイリオ" w:eastAsia="メイリオ" w:hAnsi="メイリオ" w:cs="メイリオ" w:hint="eastAsia"/>
          <w:b/>
          <w:bCs/>
          <w:sz w:val="20"/>
          <w:szCs w:val="20"/>
        </w:rPr>
        <w:t>または②</w:t>
      </w:r>
      <w:r w:rsidRPr="00E14DB3">
        <w:rPr>
          <w:rFonts w:ascii="メイリオ" w:eastAsia="メイリオ" w:hAnsi="メイリオ" w:cs="メイリオ" w:hint="eastAsia"/>
          <w:b/>
          <w:bCs/>
          <w:sz w:val="20"/>
          <w:szCs w:val="20"/>
        </w:rPr>
        <w:t>とあわせて</w:t>
      </w:r>
      <w:r w:rsidR="00E14DB3" w:rsidRPr="00E14DB3">
        <w:rPr>
          <w:rFonts w:ascii="メイリオ" w:eastAsia="メイリオ" w:hAnsi="メイリオ" w:cs="メイリオ" w:hint="eastAsia"/>
          <w:b/>
          <w:bCs/>
          <w:sz w:val="20"/>
          <w:szCs w:val="20"/>
        </w:rPr>
        <w:t>③または/及び④</w:t>
      </w:r>
      <w:r w:rsidRPr="00E14DB3">
        <w:rPr>
          <w:rFonts w:ascii="メイリオ" w:eastAsia="メイリオ" w:hAnsi="メイリオ" w:cs="メイリオ" w:hint="eastAsia"/>
          <w:b/>
          <w:bCs/>
          <w:sz w:val="20"/>
          <w:szCs w:val="20"/>
        </w:rPr>
        <w:t>を同時にご注文いただいた場合でも、送料1,000円（税込）を</w:t>
      </w:r>
      <w:r w:rsidR="00E14DB3" w:rsidRPr="00E14DB3">
        <w:rPr>
          <w:rFonts w:ascii="メイリオ" w:eastAsia="メイリオ" w:hAnsi="メイリオ" w:cs="メイリオ" w:hint="eastAsia"/>
          <w:b/>
          <w:bCs/>
          <w:sz w:val="20"/>
          <w:szCs w:val="20"/>
        </w:rPr>
        <w:t>頂戴します</w:t>
      </w:r>
    </w:p>
    <w:p w14:paraId="2CCBC5B3" w14:textId="1CAA00DD" w:rsidR="00F07F78" w:rsidRDefault="00F07F78" w:rsidP="00FB033D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FFB5FF" wp14:editId="7D4E78E9">
                <wp:simplePos x="0" y="0"/>
                <wp:positionH relativeFrom="column">
                  <wp:posOffset>19050</wp:posOffset>
                </wp:positionH>
                <wp:positionV relativeFrom="paragraph">
                  <wp:posOffset>130810</wp:posOffset>
                </wp:positionV>
                <wp:extent cx="6600825" cy="0"/>
                <wp:effectExtent l="0" t="1905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F9152" id="直線コネクタ 9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3pt" to="521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" strokecolor="gray [1629]" strokeweight="3pt">
                <v:stroke dashstyle="longDashDot"/>
              </v:line>
            </w:pict>
          </mc:Fallback>
        </mc:AlternateContent>
      </w:r>
    </w:p>
    <w:p w14:paraId="37776D1B" w14:textId="4E1B49BD" w:rsidR="00B731BD" w:rsidRPr="00F07F78" w:rsidRDefault="004821A3" w:rsidP="00B731BD">
      <w:pPr>
        <w:spacing w:line="320" w:lineRule="exact"/>
        <w:rPr>
          <w:rFonts w:ascii="メイリオ" w:eastAsia="メイリオ" w:hAnsi="メイリオ" w:cs="メイリオ"/>
          <w:b/>
          <w:bCs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■</w:t>
      </w:r>
      <w:r w:rsidR="00B731BD">
        <w:rPr>
          <w:rFonts w:ascii="メイリオ" w:eastAsia="メイリオ" w:hAnsi="メイリオ" w:cs="メイリオ" w:hint="eastAsia"/>
          <w:szCs w:val="21"/>
        </w:rPr>
        <w:t xml:space="preserve"> </w:t>
      </w:r>
      <w:r w:rsidR="001A113A" w:rsidRPr="001A113A">
        <w:rPr>
          <w:rFonts w:ascii="メイリオ" w:eastAsia="メイリオ" w:hAnsi="メイリオ" w:cs="メイリオ" w:hint="eastAsia"/>
          <w:b/>
          <w:bCs/>
          <w:szCs w:val="21"/>
        </w:rPr>
        <w:t>株式会社 GCC Japanへの</w:t>
      </w:r>
      <w:r w:rsidR="00B731BD" w:rsidRPr="00F07F78">
        <w:rPr>
          <w:rFonts w:ascii="メイリオ" w:eastAsia="メイリオ" w:hAnsi="メイリオ" w:cs="メイリオ" w:hint="eastAsia"/>
          <w:b/>
          <w:bCs/>
          <w:szCs w:val="21"/>
        </w:rPr>
        <w:t>お電話</w:t>
      </w:r>
      <w:r w:rsidRPr="00F07F78">
        <w:rPr>
          <w:rFonts w:ascii="メイリオ" w:eastAsia="メイリオ" w:hAnsi="メイリオ" w:cs="メイリオ" w:hint="eastAsia"/>
          <w:b/>
          <w:bCs/>
          <w:szCs w:val="21"/>
        </w:rPr>
        <w:t>・メール</w:t>
      </w:r>
      <w:r w:rsidR="006B71A2" w:rsidRPr="00F07F78">
        <w:rPr>
          <w:rFonts w:ascii="メイリオ" w:eastAsia="メイリオ" w:hAnsi="メイリオ" w:cs="メイリオ" w:hint="eastAsia"/>
          <w:b/>
          <w:bCs/>
          <w:szCs w:val="21"/>
        </w:rPr>
        <w:t>でのご注文、お問合せ</w:t>
      </w:r>
    </w:p>
    <w:tbl>
      <w:tblPr>
        <w:tblStyle w:val="a5"/>
        <w:tblW w:w="10353" w:type="dxa"/>
        <w:tblInd w:w="415" w:type="dxa"/>
        <w:tblLook w:val="04A0" w:firstRow="1" w:lastRow="0" w:firstColumn="1" w:lastColumn="0" w:noHBand="0" w:noVBand="1"/>
      </w:tblPr>
      <w:tblGrid>
        <w:gridCol w:w="10353"/>
      </w:tblGrid>
      <w:tr w:rsidR="006B71A2" w14:paraId="391DEF5B" w14:textId="77777777" w:rsidTr="009F4D16">
        <w:trPr>
          <w:trHeight w:val="417"/>
        </w:trPr>
        <w:tc>
          <w:tcPr>
            <w:tcW w:w="10353" w:type="dxa"/>
            <w:tcBorders>
              <w:bottom w:val="dashed" w:sz="4" w:space="0" w:color="auto"/>
            </w:tcBorders>
          </w:tcPr>
          <w:p w14:paraId="7A375DFF" w14:textId="4732EBBB" w:rsidR="006B71A2" w:rsidRPr="00DE731A" w:rsidRDefault="009F4D16" w:rsidP="00940A5B">
            <w:pPr>
              <w:spacing w:line="36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w:drawing>
                <wp:anchor distT="0" distB="0" distL="114300" distR="114300" simplePos="0" relativeHeight="251726848" behindDoc="0" locked="0" layoutInCell="1" allowOverlap="1" wp14:anchorId="28062697" wp14:editId="4FD5A3DB">
                  <wp:simplePos x="0" y="0"/>
                  <wp:positionH relativeFrom="column">
                    <wp:posOffset>3675736</wp:posOffset>
                  </wp:positionH>
                  <wp:positionV relativeFrom="paragraph">
                    <wp:posOffset>-15875</wp:posOffset>
                  </wp:positionV>
                  <wp:extent cx="288290" cy="288290"/>
                  <wp:effectExtent l="0" t="0" r="0" b="0"/>
                  <wp:wrapNone/>
                  <wp:docPr id="22" name="グラフィックス 22" descr="封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envelop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71A2" w:rsidRPr="00343815">
              <w:rPr>
                <w:rFonts w:ascii="メイリオ" w:eastAsia="メイリオ" w:hAnsi="メイリオ" w:cs="メイリオ" w:hint="eastAsia"/>
                <w:noProof/>
                <w:color w:val="C00000"/>
              </w:rPr>
              <w:drawing>
                <wp:anchor distT="0" distB="0" distL="114300" distR="114300" simplePos="0" relativeHeight="251725824" behindDoc="0" locked="0" layoutInCell="1" allowOverlap="1" wp14:anchorId="3334E940" wp14:editId="3E85A7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46990</wp:posOffset>
                  </wp:positionV>
                  <wp:extent cx="217714" cy="187779"/>
                  <wp:effectExtent l="19050" t="0" r="0" b="0"/>
                  <wp:wrapNone/>
                  <wp:docPr id="10" name="図 4" descr="D:\kawada_work\desktop_tmp\20140604\ホームページ評価用20140603\images\mini_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kawada_work\desktop_tmp\20140604\ホームページ評価用20140603\images\mini_t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14" cy="187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71A2">
              <w:rPr>
                <w:rFonts w:ascii="メイリオ" w:eastAsia="メイリオ" w:hAnsi="メイリオ" w:cs="メイリオ" w:hint="eastAsia"/>
              </w:rPr>
              <w:t xml:space="preserve">　　お電話</w:t>
            </w:r>
            <w:r w:rsidR="006B71A2" w:rsidRPr="00DE731A">
              <w:rPr>
                <w:rFonts w:ascii="メイリオ" w:eastAsia="メイリオ" w:hAnsi="メイリオ" w:cs="メイリオ" w:hint="eastAsia"/>
                <w:sz w:val="28"/>
                <w:szCs w:val="28"/>
              </w:rPr>
              <w:t>092-721-6131</w:t>
            </w:r>
            <w:r w:rsidR="006B71A2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6B71A2" w:rsidRPr="00DE731A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受付時間</w:t>
            </w:r>
            <w:r w:rsidR="006B71A2">
              <w:rPr>
                <w:rFonts w:ascii="メイリオ" w:eastAsia="メイリオ" w:hAnsi="メイリオ" w:cs="メイリオ" w:hint="eastAsia"/>
                <w:sz w:val="18"/>
                <w:szCs w:val="18"/>
              </w:rPr>
              <w:t>8:3</w:t>
            </w:r>
            <w:r w:rsidR="006B71A2" w:rsidRPr="00DE731A">
              <w:rPr>
                <w:rFonts w:ascii="メイリオ" w:eastAsia="メイリオ" w:hAnsi="メイリオ" w:cs="メイリオ" w:hint="eastAsia"/>
                <w:sz w:val="18"/>
                <w:szCs w:val="18"/>
              </w:rPr>
              <w:t>0～</w:t>
            </w:r>
            <w:r w:rsidR="006B71A2">
              <w:rPr>
                <w:rFonts w:ascii="メイリオ" w:eastAsia="メイリオ" w:hAnsi="メイリオ" w:cs="メイリオ" w:hint="eastAsia"/>
                <w:sz w:val="18"/>
                <w:szCs w:val="18"/>
              </w:rPr>
              <w:t>17:3</w:t>
            </w:r>
            <w:r w:rsidR="006B71A2" w:rsidRPr="00DE731A">
              <w:rPr>
                <w:rFonts w:ascii="メイリオ" w:eastAsia="メイリオ" w:hAnsi="メイリオ" w:cs="メイリオ" w:hint="eastAsia"/>
                <w:sz w:val="18"/>
                <w:szCs w:val="18"/>
              </w:rPr>
              <w:t>0(平日)</w:t>
            </w:r>
            <w:r w:rsidR="00A30BD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A30BD4">
              <w:rPr>
                <w:rFonts w:ascii="メイリオ" w:eastAsia="メイリオ" w:hAnsi="メイリオ" w:cs="メイリオ" w:hint="eastAsia"/>
              </w:rPr>
              <w:t xml:space="preserve"> メール </w:t>
            </w:r>
            <w:r w:rsidR="00A30BD4" w:rsidRPr="00392134">
              <w:rPr>
                <w:rFonts w:ascii="メイリオ" w:eastAsia="メイリオ" w:hAnsi="メイリオ" w:cs="メイリオ"/>
                <w:sz w:val="28"/>
                <w:szCs w:val="28"/>
              </w:rPr>
              <w:t>gcc@gcc-japan.co.jp</w:t>
            </w:r>
          </w:p>
        </w:tc>
      </w:tr>
    </w:tbl>
    <w:p w14:paraId="6DE25487" w14:textId="646E5A23" w:rsidR="00160D54" w:rsidRDefault="004821A3" w:rsidP="00FB033D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■</w:t>
      </w:r>
      <w:r w:rsidR="00FB033D">
        <w:rPr>
          <w:rFonts w:ascii="メイリオ" w:eastAsia="メイリオ" w:hAnsi="メイリオ" w:cs="メイリオ" w:hint="eastAsia"/>
        </w:rPr>
        <w:t xml:space="preserve"> </w:t>
      </w:r>
      <w:r w:rsidR="002C24F3" w:rsidRPr="00F07F78">
        <w:rPr>
          <w:rFonts w:ascii="メイリオ" w:eastAsia="メイリオ" w:hAnsi="メイリオ" w:cs="メイリオ" w:hint="eastAsia"/>
          <w:b/>
          <w:bCs/>
        </w:rPr>
        <w:t>GCC</w:t>
      </w:r>
      <w:r w:rsidR="001A113A">
        <w:rPr>
          <w:rFonts w:ascii="メイリオ" w:eastAsia="メイリオ" w:hAnsi="メイリオ" w:cs="メイリオ" w:hint="eastAsia"/>
          <w:b/>
          <w:bCs/>
        </w:rPr>
        <w:t xml:space="preserve"> Japan</w:t>
      </w:r>
      <w:r w:rsidR="00FB033D" w:rsidRPr="00F07F78">
        <w:rPr>
          <w:rFonts w:ascii="メイリオ" w:eastAsia="メイリオ" w:hAnsi="メイリオ" w:cs="メイリオ" w:hint="eastAsia"/>
          <w:b/>
          <w:bCs/>
        </w:rPr>
        <w:t>ホームページ</w:t>
      </w:r>
      <w:r w:rsidR="00FB033D">
        <w:rPr>
          <w:rFonts w:ascii="メイリオ" w:eastAsia="メイリオ" w:hAnsi="メイリオ" w:cs="メイリオ" w:hint="eastAsia"/>
        </w:rPr>
        <w:t>（</w:t>
      </w:r>
      <w:r w:rsidR="00392134" w:rsidRPr="00041E05">
        <w:rPr>
          <w:rStyle w:val="aa"/>
          <w:rFonts w:ascii="メイリオ" w:eastAsia="メイリオ" w:hAnsi="メイリオ" w:cs="メイリオ"/>
          <w:color w:val="0070C0"/>
        </w:rPr>
        <w:t>http://www.gcc-japan.co.jp/</w:t>
      </w:r>
      <w:r w:rsidR="00FB033D">
        <w:rPr>
          <w:rFonts w:ascii="メイリオ" w:eastAsia="メイリオ" w:hAnsi="メイリオ" w:cs="メイリオ" w:hint="eastAsia"/>
        </w:rPr>
        <w:t>）からもお申込み</w:t>
      </w:r>
      <w:r w:rsidR="00AF24A8">
        <w:rPr>
          <w:rFonts w:ascii="メイリオ" w:eastAsia="メイリオ" w:hAnsi="メイリオ" w:cs="メイリオ" w:hint="eastAsia"/>
        </w:rPr>
        <w:t>頂けます</w:t>
      </w:r>
      <w:r w:rsidR="00FB033D">
        <w:rPr>
          <w:rFonts w:ascii="メイリオ" w:eastAsia="メイリオ" w:hAnsi="メイリオ" w:cs="メイリオ" w:hint="eastAsia"/>
        </w:rPr>
        <w:t>。</w:t>
      </w:r>
    </w:p>
    <w:sectPr w:rsidR="00160D54" w:rsidSect="00B75371">
      <w:pgSz w:w="11906" w:h="16838"/>
      <w:pgMar w:top="567" w:right="720" w:bottom="295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7AC5" w14:textId="77777777" w:rsidR="001142BB" w:rsidRDefault="001142BB" w:rsidP="00FB033D">
      <w:r>
        <w:separator/>
      </w:r>
    </w:p>
  </w:endnote>
  <w:endnote w:type="continuationSeparator" w:id="0">
    <w:p w14:paraId="7B637328" w14:textId="77777777" w:rsidR="001142BB" w:rsidRDefault="001142BB" w:rsidP="00FB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E4DE" w14:textId="77777777" w:rsidR="001142BB" w:rsidRDefault="001142BB" w:rsidP="00FB033D">
      <w:r>
        <w:separator/>
      </w:r>
    </w:p>
  </w:footnote>
  <w:footnote w:type="continuationSeparator" w:id="0">
    <w:p w14:paraId="5E98BA71" w14:textId="77777777" w:rsidR="001142BB" w:rsidRDefault="001142BB" w:rsidP="00FB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7E6F"/>
    <w:multiLevelType w:val="hybridMultilevel"/>
    <w:tmpl w:val="C72A102C"/>
    <w:lvl w:ilvl="0" w:tplc="CF768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388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5D"/>
    <w:rsid w:val="00001C62"/>
    <w:rsid w:val="00001E26"/>
    <w:rsid w:val="000032FA"/>
    <w:rsid w:val="00010365"/>
    <w:rsid w:val="00012BA5"/>
    <w:rsid w:val="000163BF"/>
    <w:rsid w:val="0001755C"/>
    <w:rsid w:val="00025ADC"/>
    <w:rsid w:val="00026784"/>
    <w:rsid w:val="00026A74"/>
    <w:rsid w:val="00030762"/>
    <w:rsid w:val="00035570"/>
    <w:rsid w:val="000375F0"/>
    <w:rsid w:val="00037C4E"/>
    <w:rsid w:val="00041E05"/>
    <w:rsid w:val="000523DD"/>
    <w:rsid w:val="000616C8"/>
    <w:rsid w:val="00066A74"/>
    <w:rsid w:val="000704F5"/>
    <w:rsid w:val="000717A4"/>
    <w:rsid w:val="0008373A"/>
    <w:rsid w:val="00083ADA"/>
    <w:rsid w:val="00097019"/>
    <w:rsid w:val="000B49F7"/>
    <w:rsid w:val="000B54B2"/>
    <w:rsid w:val="000C41B2"/>
    <w:rsid w:val="000D1AD6"/>
    <w:rsid w:val="000D2B44"/>
    <w:rsid w:val="000D6B51"/>
    <w:rsid w:val="000E048A"/>
    <w:rsid w:val="000E2BA6"/>
    <w:rsid w:val="000F3735"/>
    <w:rsid w:val="00100A6B"/>
    <w:rsid w:val="00104830"/>
    <w:rsid w:val="00104ADB"/>
    <w:rsid w:val="00104D53"/>
    <w:rsid w:val="00105874"/>
    <w:rsid w:val="00112FE1"/>
    <w:rsid w:val="00113315"/>
    <w:rsid w:val="001142BB"/>
    <w:rsid w:val="001227B3"/>
    <w:rsid w:val="00122C28"/>
    <w:rsid w:val="00130249"/>
    <w:rsid w:val="00130B8F"/>
    <w:rsid w:val="00130CDC"/>
    <w:rsid w:val="00144724"/>
    <w:rsid w:val="00144F13"/>
    <w:rsid w:val="00145D20"/>
    <w:rsid w:val="001502FF"/>
    <w:rsid w:val="001575CF"/>
    <w:rsid w:val="00160D54"/>
    <w:rsid w:val="001630E7"/>
    <w:rsid w:val="00163CF0"/>
    <w:rsid w:val="001754F3"/>
    <w:rsid w:val="00177B66"/>
    <w:rsid w:val="00180E42"/>
    <w:rsid w:val="00184108"/>
    <w:rsid w:val="001847E7"/>
    <w:rsid w:val="0018732E"/>
    <w:rsid w:val="001878AF"/>
    <w:rsid w:val="00187B08"/>
    <w:rsid w:val="00192194"/>
    <w:rsid w:val="00197956"/>
    <w:rsid w:val="001A113A"/>
    <w:rsid w:val="001A30B5"/>
    <w:rsid w:val="001A54D1"/>
    <w:rsid w:val="001A7A5A"/>
    <w:rsid w:val="001B043F"/>
    <w:rsid w:val="001B6EE6"/>
    <w:rsid w:val="001C3F92"/>
    <w:rsid w:val="001C50E2"/>
    <w:rsid w:val="001C512F"/>
    <w:rsid w:val="001C5D4F"/>
    <w:rsid w:val="001E1F39"/>
    <w:rsid w:val="001E4ABF"/>
    <w:rsid w:val="001E51C3"/>
    <w:rsid w:val="001F0D72"/>
    <w:rsid w:val="001F0DF3"/>
    <w:rsid w:val="00201440"/>
    <w:rsid w:val="00206ACB"/>
    <w:rsid w:val="00206FA6"/>
    <w:rsid w:val="00214211"/>
    <w:rsid w:val="00217245"/>
    <w:rsid w:val="00220CF5"/>
    <w:rsid w:val="002226E0"/>
    <w:rsid w:val="002302FF"/>
    <w:rsid w:val="00230B5E"/>
    <w:rsid w:val="00230F6B"/>
    <w:rsid w:val="002329E1"/>
    <w:rsid w:val="00232D75"/>
    <w:rsid w:val="0024541B"/>
    <w:rsid w:val="002543A0"/>
    <w:rsid w:val="002545CD"/>
    <w:rsid w:val="00257B92"/>
    <w:rsid w:val="00260057"/>
    <w:rsid w:val="00265035"/>
    <w:rsid w:val="00265B4A"/>
    <w:rsid w:val="002669A1"/>
    <w:rsid w:val="00267077"/>
    <w:rsid w:val="002740E5"/>
    <w:rsid w:val="0027525B"/>
    <w:rsid w:val="00291ECD"/>
    <w:rsid w:val="002939A1"/>
    <w:rsid w:val="002A0832"/>
    <w:rsid w:val="002A31CF"/>
    <w:rsid w:val="002A6BFE"/>
    <w:rsid w:val="002B039D"/>
    <w:rsid w:val="002B09A4"/>
    <w:rsid w:val="002B60AA"/>
    <w:rsid w:val="002C20BD"/>
    <w:rsid w:val="002C24F3"/>
    <w:rsid w:val="002C3E59"/>
    <w:rsid w:val="002C4682"/>
    <w:rsid w:val="002D147E"/>
    <w:rsid w:val="002D7737"/>
    <w:rsid w:val="002E3CEA"/>
    <w:rsid w:val="002F00DA"/>
    <w:rsid w:val="002F1EAC"/>
    <w:rsid w:val="002F666B"/>
    <w:rsid w:val="00300021"/>
    <w:rsid w:val="00300EA1"/>
    <w:rsid w:val="003017CA"/>
    <w:rsid w:val="0030191D"/>
    <w:rsid w:val="0030198B"/>
    <w:rsid w:val="00304DC5"/>
    <w:rsid w:val="00332D06"/>
    <w:rsid w:val="003340EE"/>
    <w:rsid w:val="003343A9"/>
    <w:rsid w:val="00335B30"/>
    <w:rsid w:val="00341DE4"/>
    <w:rsid w:val="00343815"/>
    <w:rsid w:val="003456BB"/>
    <w:rsid w:val="00347950"/>
    <w:rsid w:val="00353666"/>
    <w:rsid w:val="003536DE"/>
    <w:rsid w:val="003613EA"/>
    <w:rsid w:val="00362890"/>
    <w:rsid w:val="003667E6"/>
    <w:rsid w:val="00373FB6"/>
    <w:rsid w:val="00380DED"/>
    <w:rsid w:val="00385240"/>
    <w:rsid w:val="00385FA6"/>
    <w:rsid w:val="00392134"/>
    <w:rsid w:val="0039381D"/>
    <w:rsid w:val="00395DEC"/>
    <w:rsid w:val="003A7E7A"/>
    <w:rsid w:val="003B00EC"/>
    <w:rsid w:val="003B0CD8"/>
    <w:rsid w:val="003C0188"/>
    <w:rsid w:val="003C0282"/>
    <w:rsid w:val="003C3217"/>
    <w:rsid w:val="003C5467"/>
    <w:rsid w:val="003C5909"/>
    <w:rsid w:val="003C59A3"/>
    <w:rsid w:val="003D2BAE"/>
    <w:rsid w:val="003E0A4C"/>
    <w:rsid w:val="003E0B3C"/>
    <w:rsid w:val="003E6FD6"/>
    <w:rsid w:val="003F40EE"/>
    <w:rsid w:val="003F5100"/>
    <w:rsid w:val="0040052E"/>
    <w:rsid w:val="004010E3"/>
    <w:rsid w:val="00402DED"/>
    <w:rsid w:val="00405132"/>
    <w:rsid w:val="004077BA"/>
    <w:rsid w:val="00413626"/>
    <w:rsid w:val="0041439F"/>
    <w:rsid w:val="0041544D"/>
    <w:rsid w:val="004169AD"/>
    <w:rsid w:val="00420EB0"/>
    <w:rsid w:val="00423B99"/>
    <w:rsid w:val="00435290"/>
    <w:rsid w:val="004548CA"/>
    <w:rsid w:val="00455FDF"/>
    <w:rsid w:val="0046424C"/>
    <w:rsid w:val="0046576D"/>
    <w:rsid w:val="00470548"/>
    <w:rsid w:val="00471ACE"/>
    <w:rsid w:val="0047373B"/>
    <w:rsid w:val="00481941"/>
    <w:rsid w:val="004821A3"/>
    <w:rsid w:val="00483F07"/>
    <w:rsid w:val="00495273"/>
    <w:rsid w:val="004B1983"/>
    <w:rsid w:val="004B67B3"/>
    <w:rsid w:val="004B6DB8"/>
    <w:rsid w:val="004C1951"/>
    <w:rsid w:val="004D32B8"/>
    <w:rsid w:val="004D6125"/>
    <w:rsid w:val="004D7DCD"/>
    <w:rsid w:val="004E0ADD"/>
    <w:rsid w:val="004E39A6"/>
    <w:rsid w:val="004E3DD3"/>
    <w:rsid w:val="004E4164"/>
    <w:rsid w:val="004F295B"/>
    <w:rsid w:val="004F5FC9"/>
    <w:rsid w:val="004F64B0"/>
    <w:rsid w:val="00504C69"/>
    <w:rsid w:val="00505721"/>
    <w:rsid w:val="00521C45"/>
    <w:rsid w:val="00526788"/>
    <w:rsid w:val="0053257F"/>
    <w:rsid w:val="00537276"/>
    <w:rsid w:val="00554736"/>
    <w:rsid w:val="00555995"/>
    <w:rsid w:val="0055642B"/>
    <w:rsid w:val="005625CB"/>
    <w:rsid w:val="00566586"/>
    <w:rsid w:val="00570399"/>
    <w:rsid w:val="0057253C"/>
    <w:rsid w:val="00576C76"/>
    <w:rsid w:val="00577212"/>
    <w:rsid w:val="005858E8"/>
    <w:rsid w:val="00585961"/>
    <w:rsid w:val="00590367"/>
    <w:rsid w:val="005938C6"/>
    <w:rsid w:val="0059590A"/>
    <w:rsid w:val="005A0F59"/>
    <w:rsid w:val="005A20E9"/>
    <w:rsid w:val="005A2F7C"/>
    <w:rsid w:val="005A68E5"/>
    <w:rsid w:val="005B0FF3"/>
    <w:rsid w:val="005B3205"/>
    <w:rsid w:val="005B5B75"/>
    <w:rsid w:val="005D5337"/>
    <w:rsid w:val="005D65A0"/>
    <w:rsid w:val="005D7296"/>
    <w:rsid w:val="005E1B40"/>
    <w:rsid w:val="005E21B5"/>
    <w:rsid w:val="005E2797"/>
    <w:rsid w:val="005E3CA5"/>
    <w:rsid w:val="006018CD"/>
    <w:rsid w:val="00606972"/>
    <w:rsid w:val="0061018A"/>
    <w:rsid w:val="006247EE"/>
    <w:rsid w:val="00624D4B"/>
    <w:rsid w:val="00625A58"/>
    <w:rsid w:val="006314D2"/>
    <w:rsid w:val="006374B0"/>
    <w:rsid w:val="006434AA"/>
    <w:rsid w:val="006521F3"/>
    <w:rsid w:val="006543D6"/>
    <w:rsid w:val="00657356"/>
    <w:rsid w:val="006577B1"/>
    <w:rsid w:val="0066454E"/>
    <w:rsid w:val="00666B2C"/>
    <w:rsid w:val="00675C2E"/>
    <w:rsid w:val="00685CB2"/>
    <w:rsid w:val="00687428"/>
    <w:rsid w:val="00687C58"/>
    <w:rsid w:val="00691960"/>
    <w:rsid w:val="00693319"/>
    <w:rsid w:val="006A25D1"/>
    <w:rsid w:val="006A5F58"/>
    <w:rsid w:val="006B2763"/>
    <w:rsid w:val="006B512C"/>
    <w:rsid w:val="006B71A2"/>
    <w:rsid w:val="006B7C47"/>
    <w:rsid w:val="006C1880"/>
    <w:rsid w:val="006C60C2"/>
    <w:rsid w:val="006D3F69"/>
    <w:rsid w:val="006D5036"/>
    <w:rsid w:val="006D5195"/>
    <w:rsid w:val="006E25D6"/>
    <w:rsid w:val="006E675D"/>
    <w:rsid w:val="006E6AC6"/>
    <w:rsid w:val="006F2A22"/>
    <w:rsid w:val="007000A9"/>
    <w:rsid w:val="00701634"/>
    <w:rsid w:val="00706F1B"/>
    <w:rsid w:val="00710E99"/>
    <w:rsid w:val="00712A25"/>
    <w:rsid w:val="00716F6D"/>
    <w:rsid w:val="00722ACF"/>
    <w:rsid w:val="00723973"/>
    <w:rsid w:val="00731371"/>
    <w:rsid w:val="0074267A"/>
    <w:rsid w:val="007430DF"/>
    <w:rsid w:val="00745E36"/>
    <w:rsid w:val="007521DA"/>
    <w:rsid w:val="00756177"/>
    <w:rsid w:val="00760D9A"/>
    <w:rsid w:val="007620F0"/>
    <w:rsid w:val="007666CC"/>
    <w:rsid w:val="00767274"/>
    <w:rsid w:val="007708B0"/>
    <w:rsid w:val="007724C9"/>
    <w:rsid w:val="00784FA4"/>
    <w:rsid w:val="00795BC4"/>
    <w:rsid w:val="007B302A"/>
    <w:rsid w:val="007B45B1"/>
    <w:rsid w:val="007B6194"/>
    <w:rsid w:val="007B6E9D"/>
    <w:rsid w:val="007C0CC5"/>
    <w:rsid w:val="007C2318"/>
    <w:rsid w:val="007C24BB"/>
    <w:rsid w:val="007C742C"/>
    <w:rsid w:val="007D1006"/>
    <w:rsid w:val="007D34FB"/>
    <w:rsid w:val="007D5518"/>
    <w:rsid w:val="007D6D27"/>
    <w:rsid w:val="007E21EA"/>
    <w:rsid w:val="007E5F51"/>
    <w:rsid w:val="007F0E2E"/>
    <w:rsid w:val="007F0F3A"/>
    <w:rsid w:val="007F17FA"/>
    <w:rsid w:val="007F2626"/>
    <w:rsid w:val="007F698C"/>
    <w:rsid w:val="008027ED"/>
    <w:rsid w:val="00811A5D"/>
    <w:rsid w:val="00812BC9"/>
    <w:rsid w:val="00815D18"/>
    <w:rsid w:val="00820574"/>
    <w:rsid w:val="0082765A"/>
    <w:rsid w:val="008313F7"/>
    <w:rsid w:val="008372EA"/>
    <w:rsid w:val="00844D78"/>
    <w:rsid w:val="0085362B"/>
    <w:rsid w:val="00853A9D"/>
    <w:rsid w:val="00854502"/>
    <w:rsid w:val="00863B56"/>
    <w:rsid w:val="00866462"/>
    <w:rsid w:val="00867424"/>
    <w:rsid w:val="00867995"/>
    <w:rsid w:val="00873681"/>
    <w:rsid w:val="0087396D"/>
    <w:rsid w:val="00875B9C"/>
    <w:rsid w:val="00876B18"/>
    <w:rsid w:val="008779D7"/>
    <w:rsid w:val="008842F2"/>
    <w:rsid w:val="0089010C"/>
    <w:rsid w:val="00897334"/>
    <w:rsid w:val="008977E1"/>
    <w:rsid w:val="008A0F95"/>
    <w:rsid w:val="008A1649"/>
    <w:rsid w:val="008A3F6D"/>
    <w:rsid w:val="008A4C5D"/>
    <w:rsid w:val="008A70B3"/>
    <w:rsid w:val="008B2030"/>
    <w:rsid w:val="008B5EC7"/>
    <w:rsid w:val="008D3CFA"/>
    <w:rsid w:val="008D4FC6"/>
    <w:rsid w:val="008F73A5"/>
    <w:rsid w:val="00910461"/>
    <w:rsid w:val="00917988"/>
    <w:rsid w:val="009218AD"/>
    <w:rsid w:val="00922861"/>
    <w:rsid w:val="00930D01"/>
    <w:rsid w:val="00933E8F"/>
    <w:rsid w:val="009513EA"/>
    <w:rsid w:val="00951AC1"/>
    <w:rsid w:val="00956BE5"/>
    <w:rsid w:val="009579B3"/>
    <w:rsid w:val="00962E4B"/>
    <w:rsid w:val="009632FE"/>
    <w:rsid w:val="00973171"/>
    <w:rsid w:val="00974CE7"/>
    <w:rsid w:val="00975588"/>
    <w:rsid w:val="00975E99"/>
    <w:rsid w:val="009828BA"/>
    <w:rsid w:val="009836EB"/>
    <w:rsid w:val="00986936"/>
    <w:rsid w:val="00990E61"/>
    <w:rsid w:val="009917C7"/>
    <w:rsid w:val="00997E38"/>
    <w:rsid w:val="009A53B5"/>
    <w:rsid w:val="009A6F9E"/>
    <w:rsid w:val="009A730A"/>
    <w:rsid w:val="009B5C65"/>
    <w:rsid w:val="009B6076"/>
    <w:rsid w:val="009B6FC8"/>
    <w:rsid w:val="009B7EAB"/>
    <w:rsid w:val="009C2351"/>
    <w:rsid w:val="009C324A"/>
    <w:rsid w:val="009C3BB3"/>
    <w:rsid w:val="009C6B11"/>
    <w:rsid w:val="009D7296"/>
    <w:rsid w:val="009D7E43"/>
    <w:rsid w:val="009E2CC2"/>
    <w:rsid w:val="009F0FEE"/>
    <w:rsid w:val="009F4D16"/>
    <w:rsid w:val="009F682A"/>
    <w:rsid w:val="00A070B1"/>
    <w:rsid w:val="00A07B44"/>
    <w:rsid w:val="00A12390"/>
    <w:rsid w:val="00A12F0B"/>
    <w:rsid w:val="00A1460E"/>
    <w:rsid w:val="00A1657D"/>
    <w:rsid w:val="00A170EE"/>
    <w:rsid w:val="00A171A7"/>
    <w:rsid w:val="00A21FFE"/>
    <w:rsid w:val="00A22121"/>
    <w:rsid w:val="00A2393D"/>
    <w:rsid w:val="00A24F09"/>
    <w:rsid w:val="00A2500B"/>
    <w:rsid w:val="00A25FCE"/>
    <w:rsid w:val="00A304B4"/>
    <w:rsid w:val="00A30BD4"/>
    <w:rsid w:val="00A3207F"/>
    <w:rsid w:val="00A32096"/>
    <w:rsid w:val="00A337D5"/>
    <w:rsid w:val="00A4099A"/>
    <w:rsid w:val="00A45CF9"/>
    <w:rsid w:val="00A52503"/>
    <w:rsid w:val="00A642B2"/>
    <w:rsid w:val="00A6691F"/>
    <w:rsid w:val="00A733F9"/>
    <w:rsid w:val="00A735BD"/>
    <w:rsid w:val="00A758D0"/>
    <w:rsid w:val="00A8051D"/>
    <w:rsid w:val="00A820B9"/>
    <w:rsid w:val="00A94256"/>
    <w:rsid w:val="00A94637"/>
    <w:rsid w:val="00AA0FE3"/>
    <w:rsid w:val="00AA26BE"/>
    <w:rsid w:val="00AA64D3"/>
    <w:rsid w:val="00AA6AF1"/>
    <w:rsid w:val="00AA7908"/>
    <w:rsid w:val="00AB7C0E"/>
    <w:rsid w:val="00AC1BC9"/>
    <w:rsid w:val="00AC2130"/>
    <w:rsid w:val="00AC23FD"/>
    <w:rsid w:val="00AD1544"/>
    <w:rsid w:val="00AE0AB5"/>
    <w:rsid w:val="00AE2F59"/>
    <w:rsid w:val="00AE33C9"/>
    <w:rsid w:val="00AE6755"/>
    <w:rsid w:val="00AF0779"/>
    <w:rsid w:val="00AF24A8"/>
    <w:rsid w:val="00AF5404"/>
    <w:rsid w:val="00B00970"/>
    <w:rsid w:val="00B0119C"/>
    <w:rsid w:val="00B035FF"/>
    <w:rsid w:val="00B07105"/>
    <w:rsid w:val="00B10D78"/>
    <w:rsid w:val="00B142A3"/>
    <w:rsid w:val="00B15C01"/>
    <w:rsid w:val="00B16C1B"/>
    <w:rsid w:val="00B2143E"/>
    <w:rsid w:val="00B2172C"/>
    <w:rsid w:val="00B21E2D"/>
    <w:rsid w:val="00B22AF7"/>
    <w:rsid w:val="00B27FE6"/>
    <w:rsid w:val="00B3210E"/>
    <w:rsid w:val="00B33D32"/>
    <w:rsid w:val="00B34614"/>
    <w:rsid w:val="00B35D3D"/>
    <w:rsid w:val="00B439A6"/>
    <w:rsid w:val="00B451C1"/>
    <w:rsid w:val="00B4576A"/>
    <w:rsid w:val="00B457AE"/>
    <w:rsid w:val="00B46FBD"/>
    <w:rsid w:val="00B51BD3"/>
    <w:rsid w:val="00B5301C"/>
    <w:rsid w:val="00B533D4"/>
    <w:rsid w:val="00B64F54"/>
    <w:rsid w:val="00B65BCE"/>
    <w:rsid w:val="00B676E2"/>
    <w:rsid w:val="00B71DBE"/>
    <w:rsid w:val="00B731BD"/>
    <w:rsid w:val="00B73B9D"/>
    <w:rsid w:val="00B74577"/>
    <w:rsid w:val="00B75371"/>
    <w:rsid w:val="00B80DEC"/>
    <w:rsid w:val="00B81904"/>
    <w:rsid w:val="00B840E8"/>
    <w:rsid w:val="00B84E56"/>
    <w:rsid w:val="00B915DA"/>
    <w:rsid w:val="00B91A66"/>
    <w:rsid w:val="00BA0109"/>
    <w:rsid w:val="00BA0287"/>
    <w:rsid w:val="00BA6BFC"/>
    <w:rsid w:val="00BB174C"/>
    <w:rsid w:val="00BB17F9"/>
    <w:rsid w:val="00BB2836"/>
    <w:rsid w:val="00BC1083"/>
    <w:rsid w:val="00BC27D7"/>
    <w:rsid w:val="00BC2FD9"/>
    <w:rsid w:val="00BC73E8"/>
    <w:rsid w:val="00BE0C6C"/>
    <w:rsid w:val="00BE1937"/>
    <w:rsid w:val="00BE20D9"/>
    <w:rsid w:val="00BE71E0"/>
    <w:rsid w:val="00BF22D6"/>
    <w:rsid w:val="00BF2861"/>
    <w:rsid w:val="00BF5706"/>
    <w:rsid w:val="00C03105"/>
    <w:rsid w:val="00C047C5"/>
    <w:rsid w:val="00C062AC"/>
    <w:rsid w:val="00C1005A"/>
    <w:rsid w:val="00C233D1"/>
    <w:rsid w:val="00C25BFC"/>
    <w:rsid w:val="00C27A5B"/>
    <w:rsid w:val="00C64AA0"/>
    <w:rsid w:val="00C64F3B"/>
    <w:rsid w:val="00C65BE0"/>
    <w:rsid w:val="00C66F2A"/>
    <w:rsid w:val="00C71376"/>
    <w:rsid w:val="00C745A6"/>
    <w:rsid w:val="00C862AD"/>
    <w:rsid w:val="00C9011A"/>
    <w:rsid w:val="00C911E9"/>
    <w:rsid w:val="00CA0618"/>
    <w:rsid w:val="00CA3503"/>
    <w:rsid w:val="00CA5F75"/>
    <w:rsid w:val="00CA7BBE"/>
    <w:rsid w:val="00CB14E1"/>
    <w:rsid w:val="00CD23E5"/>
    <w:rsid w:val="00CD533C"/>
    <w:rsid w:val="00CD7AA9"/>
    <w:rsid w:val="00CE0960"/>
    <w:rsid w:val="00CE1D03"/>
    <w:rsid w:val="00CE21DC"/>
    <w:rsid w:val="00CE2535"/>
    <w:rsid w:val="00CE2EAD"/>
    <w:rsid w:val="00CF0424"/>
    <w:rsid w:val="00CF10DF"/>
    <w:rsid w:val="00CF1C9C"/>
    <w:rsid w:val="00CF7C86"/>
    <w:rsid w:val="00D027D4"/>
    <w:rsid w:val="00D030A1"/>
    <w:rsid w:val="00D05365"/>
    <w:rsid w:val="00D11DFB"/>
    <w:rsid w:val="00D138FB"/>
    <w:rsid w:val="00D14F09"/>
    <w:rsid w:val="00D17230"/>
    <w:rsid w:val="00D26504"/>
    <w:rsid w:val="00D26F05"/>
    <w:rsid w:val="00D3046F"/>
    <w:rsid w:val="00D33780"/>
    <w:rsid w:val="00D43CBC"/>
    <w:rsid w:val="00D474DC"/>
    <w:rsid w:val="00D57349"/>
    <w:rsid w:val="00D57F1E"/>
    <w:rsid w:val="00D63CB0"/>
    <w:rsid w:val="00D65400"/>
    <w:rsid w:val="00D65835"/>
    <w:rsid w:val="00D703FC"/>
    <w:rsid w:val="00D70766"/>
    <w:rsid w:val="00D8213F"/>
    <w:rsid w:val="00D8298B"/>
    <w:rsid w:val="00D877BE"/>
    <w:rsid w:val="00D87F7A"/>
    <w:rsid w:val="00D918B3"/>
    <w:rsid w:val="00D96609"/>
    <w:rsid w:val="00DA02F7"/>
    <w:rsid w:val="00DA1257"/>
    <w:rsid w:val="00DA4475"/>
    <w:rsid w:val="00DA6F26"/>
    <w:rsid w:val="00DB063D"/>
    <w:rsid w:val="00DB076E"/>
    <w:rsid w:val="00DB40FC"/>
    <w:rsid w:val="00DC0283"/>
    <w:rsid w:val="00DC48B6"/>
    <w:rsid w:val="00DE235F"/>
    <w:rsid w:val="00DE36EB"/>
    <w:rsid w:val="00DE71D3"/>
    <w:rsid w:val="00DE731A"/>
    <w:rsid w:val="00DF066A"/>
    <w:rsid w:val="00DF3DC7"/>
    <w:rsid w:val="00DF4781"/>
    <w:rsid w:val="00DF48E1"/>
    <w:rsid w:val="00DF5162"/>
    <w:rsid w:val="00E0006D"/>
    <w:rsid w:val="00E03F90"/>
    <w:rsid w:val="00E06C02"/>
    <w:rsid w:val="00E12DDC"/>
    <w:rsid w:val="00E14DB3"/>
    <w:rsid w:val="00E14EBA"/>
    <w:rsid w:val="00E20429"/>
    <w:rsid w:val="00E218E7"/>
    <w:rsid w:val="00E21AC6"/>
    <w:rsid w:val="00E24B4D"/>
    <w:rsid w:val="00E26EC2"/>
    <w:rsid w:val="00E36555"/>
    <w:rsid w:val="00E36679"/>
    <w:rsid w:val="00E40237"/>
    <w:rsid w:val="00E42C57"/>
    <w:rsid w:val="00E55421"/>
    <w:rsid w:val="00E60985"/>
    <w:rsid w:val="00E67BB4"/>
    <w:rsid w:val="00E70377"/>
    <w:rsid w:val="00E74A43"/>
    <w:rsid w:val="00E862BF"/>
    <w:rsid w:val="00E95388"/>
    <w:rsid w:val="00E95CF0"/>
    <w:rsid w:val="00E95ECE"/>
    <w:rsid w:val="00EA1937"/>
    <w:rsid w:val="00EA68C0"/>
    <w:rsid w:val="00EB2271"/>
    <w:rsid w:val="00EC495E"/>
    <w:rsid w:val="00EC6769"/>
    <w:rsid w:val="00ED02BA"/>
    <w:rsid w:val="00ED6159"/>
    <w:rsid w:val="00ED742A"/>
    <w:rsid w:val="00EE0EA6"/>
    <w:rsid w:val="00EE1072"/>
    <w:rsid w:val="00EE7D07"/>
    <w:rsid w:val="00F00BA0"/>
    <w:rsid w:val="00F01AE0"/>
    <w:rsid w:val="00F07F78"/>
    <w:rsid w:val="00F11393"/>
    <w:rsid w:val="00F207BD"/>
    <w:rsid w:val="00F24649"/>
    <w:rsid w:val="00F34D91"/>
    <w:rsid w:val="00F40574"/>
    <w:rsid w:val="00F4085D"/>
    <w:rsid w:val="00F40861"/>
    <w:rsid w:val="00F40A76"/>
    <w:rsid w:val="00F42379"/>
    <w:rsid w:val="00F43A54"/>
    <w:rsid w:val="00F43EDE"/>
    <w:rsid w:val="00F4425E"/>
    <w:rsid w:val="00F44BAA"/>
    <w:rsid w:val="00F54368"/>
    <w:rsid w:val="00F54D35"/>
    <w:rsid w:val="00F60E72"/>
    <w:rsid w:val="00F61284"/>
    <w:rsid w:val="00F62A64"/>
    <w:rsid w:val="00F62B63"/>
    <w:rsid w:val="00F64D1E"/>
    <w:rsid w:val="00F6578F"/>
    <w:rsid w:val="00F65895"/>
    <w:rsid w:val="00F65E8E"/>
    <w:rsid w:val="00F71DCD"/>
    <w:rsid w:val="00F8131E"/>
    <w:rsid w:val="00F921C8"/>
    <w:rsid w:val="00F97C7B"/>
    <w:rsid w:val="00FA1F06"/>
    <w:rsid w:val="00FA319B"/>
    <w:rsid w:val="00FA47F1"/>
    <w:rsid w:val="00FA4C29"/>
    <w:rsid w:val="00FA753A"/>
    <w:rsid w:val="00FB033D"/>
    <w:rsid w:val="00FB64EF"/>
    <w:rsid w:val="00FB7598"/>
    <w:rsid w:val="00FD3C9D"/>
    <w:rsid w:val="00FD7827"/>
    <w:rsid w:val="00FD7CD6"/>
    <w:rsid w:val="00FE1CAE"/>
    <w:rsid w:val="00FE2D73"/>
    <w:rsid w:val="00FE5634"/>
    <w:rsid w:val="00FE6953"/>
    <w:rsid w:val="00FF1D3F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16ED7"/>
  <w15:docId w15:val="{A5F14EDF-1CB9-415E-9720-B8E4CE7B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4C5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6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03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033D"/>
  </w:style>
  <w:style w:type="paragraph" w:styleId="a8">
    <w:name w:val="footer"/>
    <w:basedOn w:val="a"/>
    <w:link w:val="a9"/>
    <w:uiPriority w:val="99"/>
    <w:unhideWhenUsed/>
    <w:rsid w:val="00FB03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033D"/>
  </w:style>
  <w:style w:type="character" w:styleId="aa">
    <w:name w:val="Hyperlink"/>
    <w:basedOn w:val="a0"/>
    <w:uiPriority w:val="99"/>
    <w:unhideWhenUsed/>
    <w:rsid w:val="00FB033D"/>
    <w:rPr>
      <w:color w:val="CC9900" w:themeColor="hyperlink"/>
      <w:u w:val="single"/>
    </w:rPr>
  </w:style>
  <w:style w:type="paragraph" w:customStyle="1" w:styleId="1">
    <w:name w:val="スタイル1"/>
    <w:basedOn w:val="a"/>
    <w:link w:val="10"/>
    <w:qFormat/>
    <w:rsid w:val="00784FA4"/>
    <w:pPr>
      <w:spacing w:line="320" w:lineRule="exact"/>
    </w:pPr>
    <w:rPr>
      <w:color w:val="FFE4B5" w:themeColor="accent2" w:themeTint="66"/>
    </w:rPr>
  </w:style>
  <w:style w:type="paragraph" w:customStyle="1" w:styleId="2">
    <w:name w:val="スタイル2"/>
    <w:basedOn w:val="a"/>
    <w:link w:val="20"/>
    <w:qFormat/>
    <w:rsid w:val="00784FA4"/>
    <w:pPr>
      <w:spacing w:line="320" w:lineRule="exact"/>
    </w:pPr>
    <w:rPr>
      <w:rFonts w:ascii="メイリオ" w:eastAsia="メイリオ" w:hAnsi="メイリオ" w:cs="メイリオ"/>
    </w:rPr>
  </w:style>
  <w:style w:type="character" w:customStyle="1" w:styleId="10">
    <w:name w:val="スタイル1 (文字)"/>
    <w:basedOn w:val="a0"/>
    <w:link w:val="1"/>
    <w:rsid w:val="00784FA4"/>
    <w:rPr>
      <w:color w:val="FFE4B5" w:themeColor="accent2" w:themeTint="66"/>
    </w:rPr>
  </w:style>
  <w:style w:type="character" w:customStyle="1" w:styleId="20">
    <w:name w:val="スタイル2 (文字)"/>
    <w:basedOn w:val="a0"/>
    <w:link w:val="2"/>
    <w:rsid w:val="00784FA4"/>
    <w:rPr>
      <w:rFonts w:ascii="メイリオ" w:eastAsia="メイリオ" w:hAnsi="メイリオ" w:cs="メイリオ"/>
    </w:rPr>
  </w:style>
  <w:style w:type="paragraph" w:styleId="ab">
    <w:name w:val="List Paragraph"/>
    <w:basedOn w:val="a"/>
    <w:uiPriority w:val="34"/>
    <w:qFormat/>
    <w:rsid w:val="00BE20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7663">
      <w:bodyDiv w:val="1"/>
      <w:marLeft w:val="0"/>
      <w:marRight w:val="0"/>
      <w:marTop w:val="0"/>
      <w:marBottom w:val="0"/>
      <w:divBdr>
        <w:top w:val="single" w:sz="24" w:space="0" w:color="0066FF"/>
        <w:left w:val="none" w:sz="0" w:space="0" w:color="auto"/>
        <w:bottom w:val="none" w:sz="0" w:space="0" w:color="auto"/>
        <w:right w:val="none" w:sz="0" w:space="0" w:color="auto"/>
      </w:divBdr>
      <w:divsChild>
        <w:div w:id="10848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6775">
                  <w:marLeft w:val="0"/>
                  <w:marRight w:val="0"/>
                  <w:marTop w:val="0"/>
                  <w:marBottom w:val="0"/>
                  <w:divBdr>
                    <w:top w:val="single" w:sz="24" w:space="0" w:color="0066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84822">
      <w:bodyDiv w:val="1"/>
      <w:marLeft w:val="0"/>
      <w:marRight w:val="0"/>
      <w:marTop w:val="0"/>
      <w:marBottom w:val="0"/>
      <w:divBdr>
        <w:top w:val="single" w:sz="24" w:space="0" w:color="0066FF"/>
        <w:left w:val="none" w:sz="0" w:space="0" w:color="auto"/>
        <w:bottom w:val="none" w:sz="0" w:space="0" w:color="auto"/>
        <w:right w:val="none" w:sz="0" w:space="0" w:color="auto"/>
      </w:divBdr>
      <w:divsChild>
        <w:div w:id="11626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3">
      <a:dk1>
        <a:sysClr val="windowText" lastClr="000000"/>
      </a:dk1>
      <a:lt1>
        <a:sysClr val="window" lastClr="FFFFFF"/>
      </a:lt1>
      <a:dk2>
        <a:srgbClr val="505046"/>
      </a:dk2>
      <a:lt2>
        <a:srgbClr val="F2F2F2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2B6BB-7B8B-42A6-B4FB-A8DA0080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EQA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kawada</dc:creator>
  <cp:lastModifiedBy>kawada</cp:lastModifiedBy>
  <cp:revision>2</cp:revision>
  <cp:lastPrinted>2022-07-01T08:41:00Z</cp:lastPrinted>
  <dcterms:created xsi:type="dcterms:W3CDTF">2022-07-11T10:18:00Z</dcterms:created>
  <dcterms:modified xsi:type="dcterms:W3CDTF">2022-07-11T10:18:00Z</dcterms:modified>
</cp:coreProperties>
</file>